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0485" w14:textId="6E9C2496" w:rsidR="00E2091B" w:rsidRPr="00606119" w:rsidRDefault="00E2091B" w:rsidP="00E2091B">
      <w:pPr>
        <w:jc w:val="center"/>
        <w:rPr>
          <w:b/>
          <w:color w:val="C72042"/>
          <w:sz w:val="36"/>
        </w:rPr>
      </w:pPr>
      <w:r w:rsidRPr="00606119">
        <w:rPr>
          <w:b/>
          <w:color w:val="C72042"/>
          <w:sz w:val="36"/>
        </w:rPr>
        <w:t>Upholstery Information</w:t>
      </w:r>
    </w:p>
    <w:p w14:paraId="67907871" w14:textId="77347F8E" w:rsidR="00E2091B" w:rsidRPr="00606119" w:rsidRDefault="00E2091B" w:rsidP="00E2091B">
      <w:pPr>
        <w:jc w:val="center"/>
        <w:rPr>
          <w:sz w:val="22"/>
        </w:rPr>
      </w:pPr>
    </w:p>
    <w:p w14:paraId="121C28E5" w14:textId="5F90ED77" w:rsidR="00953EFC" w:rsidRDefault="00E2091B" w:rsidP="005B28E2">
      <w:pPr>
        <w:rPr>
          <w:sz w:val="22"/>
        </w:rPr>
      </w:pPr>
      <w:r w:rsidRPr="00606119">
        <w:rPr>
          <w:sz w:val="22"/>
        </w:rPr>
        <w:t>Thank you very much for your enquiry relating to Oakleaf potentially undertaking some re-upholstery work</w:t>
      </w:r>
      <w:r w:rsidR="00606119">
        <w:rPr>
          <w:sz w:val="22"/>
        </w:rPr>
        <w:t xml:space="preserve"> for you.</w:t>
      </w:r>
    </w:p>
    <w:p w14:paraId="55F2CD77" w14:textId="77777777" w:rsidR="00606119" w:rsidRPr="00606119" w:rsidRDefault="00606119" w:rsidP="005B28E2">
      <w:pPr>
        <w:rPr>
          <w:sz w:val="22"/>
        </w:rPr>
      </w:pPr>
    </w:p>
    <w:p w14:paraId="531F63A2" w14:textId="7C5DDC19" w:rsidR="00953EFC" w:rsidRPr="00606119" w:rsidRDefault="00EE0C01" w:rsidP="005B28E2">
      <w:pPr>
        <w:rPr>
          <w:i/>
          <w:sz w:val="22"/>
        </w:rPr>
      </w:pPr>
      <w:r w:rsidRPr="00606119">
        <w:rPr>
          <w:sz w:val="22"/>
        </w:rPr>
        <w:t xml:space="preserve">To ensure that we give you the best possible service and to reduce the possibility of any miscommunication </w:t>
      </w:r>
      <w:r w:rsidR="00E11D46" w:rsidRPr="00606119">
        <w:rPr>
          <w:sz w:val="22"/>
        </w:rPr>
        <w:t xml:space="preserve">can we please ask you to complete the form below and follow the template attached to enable you to measure your furniture. This will also help us quote you correctly and </w:t>
      </w:r>
      <w:r w:rsidR="000A6A7A" w:rsidRPr="00606119">
        <w:rPr>
          <w:sz w:val="22"/>
        </w:rPr>
        <w:t>ensure we keep our prices as low as possible.</w:t>
      </w:r>
    </w:p>
    <w:p w14:paraId="37D1B853" w14:textId="77777777" w:rsidR="005B28E2" w:rsidRPr="00606119" w:rsidRDefault="005B28E2" w:rsidP="005B28E2">
      <w:pPr>
        <w:rPr>
          <w:i/>
          <w:sz w:val="22"/>
        </w:rPr>
      </w:pPr>
    </w:p>
    <w:tbl>
      <w:tblPr>
        <w:tblStyle w:val="TableGrid"/>
        <w:tblW w:w="9262" w:type="dxa"/>
        <w:tblBorders>
          <w:top w:val="single" w:sz="4" w:space="0" w:color="C72042"/>
          <w:left w:val="single" w:sz="4" w:space="0" w:color="C72042"/>
          <w:bottom w:val="single" w:sz="4" w:space="0" w:color="C72042"/>
          <w:right w:val="single" w:sz="4" w:space="0" w:color="C72042"/>
          <w:insideH w:val="single" w:sz="4" w:space="0" w:color="C72042"/>
          <w:insideV w:val="single" w:sz="4" w:space="0" w:color="C72042"/>
        </w:tblBorders>
        <w:tblLook w:val="04A0" w:firstRow="1" w:lastRow="0" w:firstColumn="1" w:lastColumn="0" w:noHBand="0" w:noVBand="1"/>
      </w:tblPr>
      <w:tblGrid>
        <w:gridCol w:w="1696"/>
        <w:gridCol w:w="2698"/>
        <w:gridCol w:w="4858"/>
        <w:gridCol w:w="10"/>
      </w:tblGrid>
      <w:tr w:rsidR="00AC79BF" w:rsidRPr="00606119" w14:paraId="3C451230" w14:textId="77777777" w:rsidTr="00606119">
        <w:trPr>
          <w:trHeight w:val="423"/>
        </w:trPr>
        <w:tc>
          <w:tcPr>
            <w:tcW w:w="1696" w:type="dxa"/>
            <w:vAlign w:val="center"/>
          </w:tcPr>
          <w:p w14:paraId="4F5EE255" w14:textId="4AEAB9E0" w:rsidR="00AC79BF" w:rsidRPr="00606119" w:rsidRDefault="00AC79BF" w:rsidP="00606119">
            <w:pPr>
              <w:rPr>
                <w:b/>
                <w:color w:val="C72042"/>
                <w:sz w:val="22"/>
              </w:rPr>
            </w:pPr>
            <w:r w:rsidRPr="00606119">
              <w:rPr>
                <w:b/>
                <w:color w:val="C72042"/>
                <w:sz w:val="22"/>
              </w:rPr>
              <w:t>Name</w:t>
            </w:r>
            <w:r w:rsidR="001D7652" w:rsidRPr="00606119">
              <w:rPr>
                <w:b/>
                <w:color w:val="C72042"/>
                <w:sz w:val="22"/>
              </w:rPr>
              <w:t>:</w:t>
            </w:r>
          </w:p>
        </w:tc>
        <w:tc>
          <w:tcPr>
            <w:tcW w:w="7566" w:type="dxa"/>
            <w:gridSpan w:val="3"/>
            <w:vAlign w:val="center"/>
          </w:tcPr>
          <w:sdt>
            <w:sdtPr>
              <w:rPr>
                <w:sz w:val="22"/>
              </w:rPr>
              <w:id w:val="757719109"/>
              <w:placeholder>
                <w:docPart w:val="DefaultPlaceholder_-1854013440"/>
              </w:placeholder>
              <w:showingPlcHdr/>
            </w:sdtPr>
            <w:sdtContent>
              <w:p w14:paraId="061DB212" w14:textId="7B4AFDC3" w:rsidR="00727A22" w:rsidRPr="00606119" w:rsidRDefault="00030B39" w:rsidP="00606119">
                <w:pPr>
                  <w:rPr>
                    <w:sz w:val="22"/>
                  </w:rPr>
                </w:pPr>
                <w:r w:rsidRPr="00606119">
                  <w:rPr>
                    <w:rStyle w:val="PlaceholderText"/>
                    <w:sz w:val="22"/>
                  </w:rPr>
                  <w:t>Click or tap here to enter text.</w:t>
                </w:r>
              </w:p>
            </w:sdtContent>
          </w:sdt>
        </w:tc>
      </w:tr>
      <w:tr w:rsidR="00AC79BF" w:rsidRPr="00606119" w14:paraId="3AFAC18F" w14:textId="77777777" w:rsidTr="00606119">
        <w:trPr>
          <w:trHeight w:val="413"/>
        </w:trPr>
        <w:tc>
          <w:tcPr>
            <w:tcW w:w="1696" w:type="dxa"/>
            <w:vAlign w:val="center"/>
          </w:tcPr>
          <w:p w14:paraId="40D79760" w14:textId="46FEA59A" w:rsidR="00AC79BF" w:rsidRPr="00606119" w:rsidRDefault="009147BF" w:rsidP="00606119">
            <w:pPr>
              <w:rPr>
                <w:b/>
                <w:sz w:val="22"/>
              </w:rPr>
            </w:pPr>
            <w:r w:rsidRPr="00606119">
              <w:rPr>
                <w:b/>
                <w:color w:val="C72042"/>
                <w:sz w:val="22"/>
              </w:rPr>
              <w:t>Address:</w:t>
            </w:r>
          </w:p>
        </w:tc>
        <w:sdt>
          <w:sdtPr>
            <w:rPr>
              <w:sz w:val="22"/>
            </w:rPr>
            <w:id w:val="-467356153"/>
            <w:placeholder>
              <w:docPart w:val="DefaultPlaceholder_-1854013440"/>
            </w:placeholder>
            <w:showingPlcHdr/>
          </w:sdtPr>
          <w:sdtContent>
            <w:tc>
              <w:tcPr>
                <w:tcW w:w="7566" w:type="dxa"/>
                <w:gridSpan w:val="3"/>
                <w:vAlign w:val="center"/>
              </w:tcPr>
              <w:p w14:paraId="29D712D8" w14:textId="071F8FCA" w:rsidR="00AC79BF" w:rsidRPr="00606119" w:rsidRDefault="00606119" w:rsidP="00606119">
                <w:pPr>
                  <w:rPr>
                    <w:sz w:val="22"/>
                  </w:rPr>
                </w:pPr>
                <w:r w:rsidRPr="00606119">
                  <w:rPr>
                    <w:rStyle w:val="PlaceholderText"/>
                    <w:sz w:val="22"/>
                  </w:rPr>
                  <w:t>Click or tap here to enter text.</w:t>
                </w:r>
              </w:p>
            </w:tc>
          </w:sdtContent>
        </w:sdt>
      </w:tr>
      <w:tr w:rsidR="00AC79BF" w:rsidRPr="00606119" w14:paraId="20F88433" w14:textId="77777777" w:rsidTr="00606119">
        <w:trPr>
          <w:trHeight w:val="421"/>
        </w:trPr>
        <w:tc>
          <w:tcPr>
            <w:tcW w:w="1696" w:type="dxa"/>
            <w:vAlign w:val="center"/>
          </w:tcPr>
          <w:p w14:paraId="425250A7" w14:textId="0EAAA26C" w:rsidR="00AC79BF" w:rsidRPr="00606119" w:rsidRDefault="00197B28" w:rsidP="00606119">
            <w:pPr>
              <w:tabs>
                <w:tab w:val="right" w:pos="6442"/>
              </w:tabs>
              <w:rPr>
                <w:sz w:val="22"/>
              </w:rPr>
            </w:pPr>
            <w:r w:rsidRPr="00606119">
              <w:rPr>
                <w:b/>
                <w:color w:val="C72042"/>
                <w:sz w:val="22"/>
              </w:rPr>
              <w:t>Post Code</w:t>
            </w:r>
            <w:r w:rsidR="00A56FE1" w:rsidRPr="00606119">
              <w:rPr>
                <w:b/>
                <w:color w:val="C72042"/>
                <w:sz w:val="22"/>
              </w:rPr>
              <w:t>:</w:t>
            </w:r>
          </w:p>
        </w:tc>
        <w:sdt>
          <w:sdtPr>
            <w:rPr>
              <w:sz w:val="22"/>
            </w:rPr>
            <w:id w:val="4801201"/>
            <w:placeholder>
              <w:docPart w:val="DefaultPlaceholder_-1854013440"/>
            </w:placeholder>
            <w:showingPlcHdr/>
          </w:sdtPr>
          <w:sdtContent>
            <w:tc>
              <w:tcPr>
                <w:tcW w:w="7566" w:type="dxa"/>
                <w:gridSpan w:val="3"/>
                <w:vAlign w:val="center"/>
              </w:tcPr>
              <w:p w14:paraId="6AECFED1" w14:textId="629E672C" w:rsidR="00AC79BF" w:rsidRPr="00606119" w:rsidRDefault="00030B39" w:rsidP="00606119">
                <w:pPr>
                  <w:rPr>
                    <w:sz w:val="22"/>
                  </w:rPr>
                </w:pPr>
                <w:r w:rsidRPr="00606119">
                  <w:rPr>
                    <w:rStyle w:val="PlaceholderText"/>
                    <w:sz w:val="22"/>
                  </w:rPr>
                  <w:t>Click or tap here to enter text.</w:t>
                </w:r>
              </w:p>
            </w:tc>
          </w:sdtContent>
        </w:sdt>
      </w:tr>
      <w:tr w:rsidR="00DD6189" w:rsidRPr="00606119" w14:paraId="232441E0" w14:textId="77777777" w:rsidTr="00606119">
        <w:trPr>
          <w:trHeight w:val="443"/>
        </w:trPr>
        <w:tc>
          <w:tcPr>
            <w:tcW w:w="1696" w:type="dxa"/>
            <w:vAlign w:val="center"/>
          </w:tcPr>
          <w:p w14:paraId="55DDA706" w14:textId="2E988EF7" w:rsidR="00DD6189" w:rsidRPr="00606119" w:rsidRDefault="00197B28" w:rsidP="00606119">
            <w:pPr>
              <w:rPr>
                <w:b/>
                <w:sz w:val="22"/>
              </w:rPr>
            </w:pPr>
            <w:r w:rsidRPr="00606119">
              <w:rPr>
                <w:b/>
                <w:color w:val="C72042"/>
                <w:sz w:val="22"/>
              </w:rPr>
              <w:t>E</w:t>
            </w:r>
            <w:r w:rsidR="00A56FE1" w:rsidRPr="00606119">
              <w:rPr>
                <w:b/>
                <w:color w:val="C72042"/>
                <w:sz w:val="22"/>
              </w:rPr>
              <w:t>mail:</w:t>
            </w:r>
          </w:p>
        </w:tc>
        <w:sdt>
          <w:sdtPr>
            <w:rPr>
              <w:sz w:val="22"/>
            </w:rPr>
            <w:id w:val="-1824958860"/>
            <w:placeholder>
              <w:docPart w:val="DefaultPlaceholder_-1854013440"/>
            </w:placeholder>
            <w:showingPlcHdr/>
          </w:sdtPr>
          <w:sdtContent>
            <w:tc>
              <w:tcPr>
                <w:tcW w:w="7566" w:type="dxa"/>
                <w:gridSpan w:val="3"/>
                <w:vAlign w:val="center"/>
              </w:tcPr>
              <w:p w14:paraId="335D737D" w14:textId="7CF48168" w:rsidR="00DD6189" w:rsidRPr="00606119" w:rsidRDefault="00030B39" w:rsidP="00606119">
                <w:pPr>
                  <w:rPr>
                    <w:sz w:val="22"/>
                  </w:rPr>
                </w:pPr>
                <w:r w:rsidRPr="00606119">
                  <w:rPr>
                    <w:rStyle w:val="PlaceholderText"/>
                    <w:sz w:val="22"/>
                  </w:rPr>
                  <w:t>Click or tap here to enter text.</w:t>
                </w:r>
              </w:p>
            </w:tc>
          </w:sdtContent>
        </w:sdt>
      </w:tr>
      <w:tr w:rsidR="00DD6189" w:rsidRPr="00606119" w14:paraId="00A85D44" w14:textId="77777777" w:rsidTr="00606119">
        <w:trPr>
          <w:trHeight w:val="461"/>
        </w:trPr>
        <w:tc>
          <w:tcPr>
            <w:tcW w:w="1696" w:type="dxa"/>
            <w:vAlign w:val="center"/>
          </w:tcPr>
          <w:p w14:paraId="6DC6C179" w14:textId="2DB15E24" w:rsidR="00DD6189" w:rsidRPr="00606119" w:rsidRDefault="00A56FE1" w:rsidP="00606119">
            <w:pPr>
              <w:rPr>
                <w:b/>
                <w:sz w:val="22"/>
              </w:rPr>
            </w:pPr>
            <w:r w:rsidRPr="00606119">
              <w:rPr>
                <w:b/>
                <w:color w:val="C72042"/>
                <w:sz w:val="22"/>
              </w:rPr>
              <w:t xml:space="preserve">Phone: </w:t>
            </w:r>
          </w:p>
        </w:tc>
        <w:sdt>
          <w:sdtPr>
            <w:rPr>
              <w:sz w:val="22"/>
            </w:rPr>
            <w:id w:val="-1279324482"/>
            <w:placeholder>
              <w:docPart w:val="DefaultPlaceholder_-1854013440"/>
            </w:placeholder>
            <w:showingPlcHdr/>
          </w:sdtPr>
          <w:sdtContent>
            <w:tc>
              <w:tcPr>
                <w:tcW w:w="7566" w:type="dxa"/>
                <w:gridSpan w:val="3"/>
                <w:vAlign w:val="center"/>
              </w:tcPr>
              <w:p w14:paraId="7CF93D0F" w14:textId="6B044486" w:rsidR="00DD6189" w:rsidRPr="00606119" w:rsidRDefault="00030B39" w:rsidP="00606119">
                <w:pPr>
                  <w:rPr>
                    <w:sz w:val="22"/>
                  </w:rPr>
                </w:pPr>
                <w:r w:rsidRPr="00606119">
                  <w:rPr>
                    <w:rStyle w:val="PlaceholderText"/>
                    <w:sz w:val="22"/>
                  </w:rPr>
                  <w:t>Click or tap here to enter text.</w:t>
                </w:r>
              </w:p>
            </w:tc>
          </w:sdtContent>
        </w:sdt>
      </w:tr>
      <w:tr w:rsidR="00DD6189" w:rsidRPr="00606119" w14:paraId="03584C05" w14:textId="77777777" w:rsidTr="00606119">
        <w:trPr>
          <w:gridAfter w:val="1"/>
          <w:wAfter w:w="10" w:type="dxa"/>
          <w:trHeight w:val="2609"/>
        </w:trPr>
        <w:tc>
          <w:tcPr>
            <w:tcW w:w="4394" w:type="dxa"/>
            <w:gridSpan w:val="2"/>
          </w:tcPr>
          <w:p w14:paraId="4AA8D79B" w14:textId="77777777" w:rsidR="00606119" w:rsidRDefault="00606119" w:rsidP="00E2091B">
            <w:pPr>
              <w:rPr>
                <w:b/>
                <w:color w:val="C72042"/>
                <w:sz w:val="22"/>
              </w:rPr>
            </w:pPr>
          </w:p>
          <w:p w14:paraId="27A205FF" w14:textId="57F0C455" w:rsidR="00DD6189" w:rsidRPr="00606119" w:rsidRDefault="00511B56" w:rsidP="00E2091B">
            <w:pPr>
              <w:rPr>
                <w:b/>
                <w:color w:val="C72042"/>
                <w:sz w:val="22"/>
              </w:rPr>
            </w:pPr>
            <w:r w:rsidRPr="00606119">
              <w:rPr>
                <w:b/>
                <w:color w:val="C72042"/>
                <w:sz w:val="22"/>
              </w:rPr>
              <w:t>Please detail</w:t>
            </w:r>
            <w:r w:rsidR="00C16C7E" w:rsidRPr="00606119">
              <w:rPr>
                <w:b/>
                <w:color w:val="C72042"/>
                <w:sz w:val="22"/>
              </w:rPr>
              <w:t xml:space="preserve"> the items of furniture you</w:t>
            </w:r>
            <w:r w:rsidR="00131671" w:rsidRPr="00606119">
              <w:rPr>
                <w:b/>
                <w:color w:val="C72042"/>
                <w:sz w:val="22"/>
              </w:rPr>
              <w:t xml:space="preserve"> </w:t>
            </w:r>
            <w:r w:rsidR="00AF45AA" w:rsidRPr="00606119">
              <w:rPr>
                <w:b/>
                <w:color w:val="C72042"/>
                <w:sz w:val="22"/>
              </w:rPr>
              <w:t>would like</w:t>
            </w:r>
            <w:r w:rsidR="00131671" w:rsidRPr="00606119">
              <w:rPr>
                <w:b/>
                <w:color w:val="C72042"/>
                <w:sz w:val="22"/>
              </w:rPr>
              <w:t xml:space="preserve"> upholstered:</w:t>
            </w:r>
          </w:p>
        </w:tc>
        <w:tc>
          <w:tcPr>
            <w:tcW w:w="4858" w:type="dxa"/>
          </w:tcPr>
          <w:p w14:paraId="4046AAE4" w14:textId="77777777" w:rsidR="00606119" w:rsidRDefault="00606119" w:rsidP="005B28E2">
            <w:pPr>
              <w:rPr>
                <w:sz w:val="22"/>
              </w:rPr>
            </w:pPr>
          </w:p>
          <w:sdt>
            <w:sdtPr>
              <w:rPr>
                <w:sz w:val="22"/>
              </w:rPr>
              <w:id w:val="1903178619"/>
              <w:placeholder>
                <w:docPart w:val="DefaultPlaceholder_-1854013440"/>
              </w:placeholder>
              <w:showingPlcHdr/>
            </w:sdtPr>
            <w:sdtContent>
              <w:p w14:paraId="0DCCC2C2" w14:textId="1643C0C3" w:rsidR="00DD6189" w:rsidRPr="00606119" w:rsidRDefault="005B28E2" w:rsidP="005B28E2">
                <w:pPr>
                  <w:rPr>
                    <w:sz w:val="22"/>
                  </w:rPr>
                </w:pPr>
                <w:r w:rsidRPr="00606119">
                  <w:rPr>
                    <w:rStyle w:val="PlaceholderText"/>
                    <w:sz w:val="22"/>
                  </w:rPr>
                  <w:t>Click or tap here to enter text.</w:t>
                </w:r>
              </w:p>
            </w:sdtContent>
          </w:sdt>
        </w:tc>
      </w:tr>
      <w:tr w:rsidR="00131671" w:rsidRPr="00606119" w14:paraId="146C8FFB" w14:textId="77777777" w:rsidTr="00606119">
        <w:trPr>
          <w:gridAfter w:val="1"/>
          <w:wAfter w:w="10" w:type="dxa"/>
          <w:trHeight w:val="1080"/>
        </w:trPr>
        <w:tc>
          <w:tcPr>
            <w:tcW w:w="4394" w:type="dxa"/>
            <w:gridSpan w:val="2"/>
          </w:tcPr>
          <w:p w14:paraId="41D89865" w14:textId="77777777" w:rsidR="00606119" w:rsidRDefault="00606119" w:rsidP="00E2091B">
            <w:pPr>
              <w:rPr>
                <w:b/>
                <w:color w:val="C72042"/>
                <w:sz w:val="22"/>
              </w:rPr>
            </w:pPr>
          </w:p>
          <w:p w14:paraId="370ED976" w14:textId="323F4F79" w:rsidR="00131671" w:rsidRPr="00606119" w:rsidRDefault="00A054CD" w:rsidP="00E2091B">
            <w:pPr>
              <w:rPr>
                <w:b/>
                <w:sz w:val="22"/>
              </w:rPr>
            </w:pPr>
            <w:r w:rsidRPr="00606119">
              <w:rPr>
                <w:b/>
                <w:color w:val="C72042"/>
                <w:sz w:val="22"/>
              </w:rPr>
              <w:t xml:space="preserve">Do you have your own </w:t>
            </w:r>
            <w:r w:rsidR="002D7CA5" w:rsidRPr="00606119">
              <w:rPr>
                <w:b/>
                <w:color w:val="C72042"/>
                <w:sz w:val="22"/>
              </w:rPr>
              <w:t>material,</w:t>
            </w:r>
            <w:r w:rsidRPr="00606119">
              <w:rPr>
                <w:b/>
                <w:color w:val="C72042"/>
                <w:sz w:val="22"/>
              </w:rPr>
              <w:t xml:space="preserve"> or would you like us to suppl</w:t>
            </w:r>
            <w:r w:rsidR="002D7CA5" w:rsidRPr="00606119">
              <w:rPr>
                <w:b/>
                <w:color w:val="C72042"/>
                <w:sz w:val="22"/>
              </w:rPr>
              <w:t>y?</w:t>
            </w:r>
          </w:p>
        </w:tc>
        <w:tc>
          <w:tcPr>
            <w:tcW w:w="4858" w:type="dxa"/>
          </w:tcPr>
          <w:p w14:paraId="7B95AA42" w14:textId="77777777" w:rsidR="00606119" w:rsidRDefault="00606119" w:rsidP="00E2091B">
            <w:pPr>
              <w:rPr>
                <w:sz w:val="22"/>
              </w:rPr>
            </w:pPr>
          </w:p>
          <w:sdt>
            <w:sdtPr>
              <w:rPr>
                <w:sz w:val="22"/>
              </w:rPr>
              <w:id w:val="1515034506"/>
              <w:placeholder>
                <w:docPart w:val="DefaultPlaceholder_-1854013440"/>
              </w:placeholder>
              <w:showingPlcHdr/>
            </w:sdtPr>
            <w:sdtContent>
              <w:p w14:paraId="4FB957DD" w14:textId="0ECD7888" w:rsidR="00131671" w:rsidRPr="00606119" w:rsidRDefault="00030B39" w:rsidP="00E2091B">
                <w:pPr>
                  <w:rPr>
                    <w:sz w:val="22"/>
                  </w:rPr>
                </w:pPr>
                <w:r w:rsidRPr="00606119">
                  <w:rPr>
                    <w:rStyle w:val="PlaceholderText"/>
                    <w:sz w:val="22"/>
                  </w:rPr>
                  <w:t>Click or tap here to enter text.</w:t>
                </w:r>
              </w:p>
            </w:sdtContent>
          </w:sdt>
        </w:tc>
      </w:tr>
      <w:tr w:rsidR="007C4CD1" w:rsidRPr="00606119" w14:paraId="4F5E0F90" w14:textId="77777777" w:rsidTr="00606119">
        <w:trPr>
          <w:gridAfter w:val="1"/>
          <w:wAfter w:w="10" w:type="dxa"/>
          <w:trHeight w:val="995"/>
        </w:trPr>
        <w:tc>
          <w:tcPr>
            <w:tcW w:w="4394" w:type="dxa"/>
            <w:gridSpan w:val="2"/>
          </w:tcPr>
          <w:p w14:paraId="6B81E503" w14:textId="77777777" w:rsidR="00606119" w:rsidRDefault="00606119" w:rsidP="00E2091B">
            <w:pPr>
              <w:rPr>
                <w:b/>
                <w:color w:val="C72042"/>
                <w:sz w:val="22"/>
              </w:rPr>
            </w:pPr>
          </w:p>
          <w:p w14:paraId="6BCA6F88" w14:textId="7EB471E2" w:rsidR="007C4CD1" w:rsidRPr="00606119" w:rsidRDefault="00CF6042" w:rsidP="00E2091B">
            <w:pPr>
              <w:rPr>
                <w:b/>
                <w:color w:val="C72042"/>
                <w:sz w:val="22"/>
              </w:rPr>
            </w:pPr>
            <w:r w:rsidRPr="00606119">
              <w:rPr>
                <w:b/>
                <w:color w:val="C72042"/>
                <w:sz w:val="22"/>
              </w:rPr>
              <w:t xml:space="preserve">Do you have a predefined </w:t>
            </w:r>
            <w:r w:rsidR="006B7D7B" w:rsidRPr="00606119">
              <w:rPr>
                <w:b/>
                <w:color w:val="C72042"/>
                <w:sz w:val="22"/>
              </w:rPr>
              <w:t>timescale for having th</w:t>
            </w:r>
            <w:r w:rsidRPr="00606119">
              <w:rPr>
                <w:b/>
                <w:color w:val="C72042"/>
                <w:sz w:val="22"/>
              </w:rPr>
              <w:t>is</w:t>
            </w:r>
            <w:r w:rsidR="006B7D7B" w:rsidRPr="00606119">
              <w:rPr>
                <w:b/>
                <w:color w:val="C72042"/>
                <w:sz w:val="22"/>
              </w:rPr>
              <w:t xml:space="preserve"> work completed?</w:t>
            </w:r>
          </w:p>
        </w:tc>
        <w:tc>
          <w:tcPr>
            <w:tcW w:w="4858" w:type="dxa"/>
          </w:tcPr>
          <w:p w14:paraId="11B7BFFA" w14:textId="77777777" w:rsidR="00606119" w:rsidRDefault="00606119" w:rsidP="00E2091B">
            <w:pPr>
              <w:rPr>
                <w:sz w:val="22"/>
              </w:rPr>
            </w:pPr>
          </w:p>
          <w:sdt>
            <w:sdtPr>
              <w:rPr>
                <w:sz w:val="22"/>
              </w:rPr>
              <w:id w:val="1715071918"/>
              <w:placeholder>
                <w:docPart w:val="DefaultPlaceholder_-1854013440"/>
              </w:placeholder>
              <w:showingPlcHdr/>
            </w:sdtPr>
            <w:sdtContent>
              <w:p w14:paraId="5025A5FF" w14:textId="55D2C40B" w:rsidR="007C4CD1" w:rsidRPr="00606119" w:rsidRDefault="00030B39" w:rsidP="00E2091B">
                <w:pPr>
                  <w:rPr>
                    <w:sz w:val="22"/>
                  </w:rPr>
                </w:pPr>
                <w:r w:rsidRPr="00606119">
                  <w:rPr>
                    <w:rStyle w:val="PlaceholderText"/>
                    <w:sz w:val="22"/>
                  </w:rPr>
                  <w:t>Click or tap here to enter text.</w:t>
                </w:r>
              </w:p>
            </w:sdtContent>
          </w:sdt>
        </w:tc>
      </w:tr>
      <w:tr w:rsidR="006B7D7B" w:rsidRPr="00606119" w14:paraId="6BBC670C" w14:textId="77777777" w:rsidTr="00606119">
        <w:trPr>
          <w:gridAfter w:val="1"/>
          <w:wAfter w:w="10" w:type="dxa"/>
          <w:trHeight w:val="1265"/>
        </w:trPr>
        <w:tc>
          <w:tcPr>
            <w:tcW w:w="4394" w:type="dxa"/>
            <w:gridSpan w:val="2"/>
          </w:tcPr>
          <w:p w14:paraId="271CB86F" w14:textId="77777777" w:rsidR="00606119" w:rsidRDefault="00606119" w:rsidP="00E2091B">
            <w:pPr>
              <w:rPr>
                <w:b/>
                <w:color w:val="C72042"/>
                <w:sz w:val="22"/>
              </w:rPr>
            </w:pPr>
          </w:p>
          <w:p w14:paraId="46E6448E" w14:textId="63CC13B3" w:rsidR="006B7D7B" w:rsidRPr="00606119" w:rsidRDefault="006B7D7B" w:rsidP="00E2091B">
            <w:pPr>
              <w:rPr>
                <w:b/>
                <w:sz w:val="22"/>
              </w:rPr>
            </w:pPr>
            <w:r w:rsidRPr="00606119">
              <w:rPr>
                <w:b/>
                <w:color w:val="C72042"/>
                <w:sz w:val="22"/>
              </w:rPr>
              <w:t>Do you require</w:t>
            </w:r>
            <w:r w:rsidR="00446DAE" w:rsidRPr="00606119">
              <w:rPr>
                <w:b/>
                <w:color w:val="C72042"/>
                <w:sz w:val="22"/>
              </w:rPr>
              <w:t xml:space="preserve"> (chargeable) </w:t>
            </w:r>
            <w:r w:rsidRPr="00606119">
              <w:rPr>
                <w:b/>
                <w:color w:val="C72042"/>
                <w:sz w:val="22"/>
              </w:rPr>
              <w:t xml:space="preserve">transport </w:t>
            </w:r>
            <w:r w:rsidR="00B6088C" w:rsidRPr="00606119">
              <w:rPr>
                <w:b/>
                <w:color w:val="C72042"/>
                <w:sz w:val="22"/>
              </w:rPr>
              <w:t xml:space="preserve">or would you </w:t>
            </w:r>
            <w:r w:rsidR="008A6D39" w:rsidRPr="00606119">
              <w:rPr>
                <w:b/>
                <w:color w:val="C72042"/>
                <w:sz w:val="22"/>
              </w:rPr>
              <w:t>prefer</w:t>
            </w:r>
            <w:r w:rsidR="00B6088C" w:rsidRPr="00606119">
              <w:rPr>
                <w:b/>
                <w:color w:val="C72042"/>
                <w:sz w:val="22"/>
              </w:rPr>
              <w:t xml:space="preserve"> to bring your furniture to our workshop?</w:t>
            </w:r>
          </w:p>
        </w:tc>
        <w:tc>
          <w:tcPr>
            <w:tcW w:w="4858" w:type="dxa"/>
          </w:tcPr>
          <w:p w14:paraId="632028DA" w14:textId="77777777" w:rsidR="00606119" w:rsidRDefault="00606119" w:rsidP="00E2091B">
            <w:pPr>
              <w:rPr>
                <w:sz w:val="22"/>
              </w:rPr>
            </w:pPr>
          </w:p>
          <w:p w14:paraId="0AE0C398" w14:textId="42C38DB5" w:rsidR="006B7D7B" w:rsidRPr="00606119" w:rsidRDefault="00030B39" w:rsidP="00E2091B">
            <w:pPr>
              <w:rPr>
                <w:sz w:val="22"/>
              </w:rPr>
            </w:pPr>
            <w:sdt>
              <w:sdtPr>
                <w:rPr>
                  <w:sz w:val="22"/>
                </w:rPr>
                <w:id w:val="-427964779"/>
                <w:placeholder>
                  <w:docPart w:val="DefaultPlaceholder_-1854013440"/>
                </w:placeholder>
                <w:showingPlcHdr/>
              </w:sdtPr>
              <w:sdtContent>
                <w:bookmarkStart w:id="0" w:name="_GoBack"/>
                <w:r w:rsidRPr="00606119">
                  <w:rPr>
                    <w:rStyle w:val="PlaceholderText"/>
                    <w:sz w:val="22"/>
                  </w:rPr>
                  <w:t>Click or tap here to enter text.</w:t>
                </w:r>
                <w:bookmarkEnd w:id="0"/>
              </w:sdtContent>
            </w:sdt>
          </w:p>
        </w:tc>
      </w:tr>
    </w:tbl>
    <w:p w14:paraId="2700D7D4" w14:textId="77777777" w:rsidR="00606119" w:rsidRDefault="00606119" w:rsidP="00E2091B">
      <w:pPr>
        <w:rPr>
          <w:sz w:val="22"/>
        </w:rPr>
      </w:pPr>
    </w:p>
    <w:p w14:paraId="6F7BECC5" w14:textId="4376289D" w:rsidR="000A6A7A" w:rsidRDefault="00606119" w:rsidP="00E2091B">
      <w:pPr>
        <w:rPr>
          <w:sz w:val="22"/>
        </w:rPr>
      </w:pPr>
      <w:r>
        <w:rPr>
          <w:b/>
          <w:sz w:val="28"/>
        </w:rPr>
        <w:t>Note</w:t>
      </w:r>
      <w:r w:rsidRPr="00606119">
        <w:rPr>
          <w:b/>
          <w:color w:val="C72042"/>
          <w:sz w:val="22"/>
        </w:rPr>
        <w:t xml:space="preserve"> </w:t>
      </w:r>
      <w:r w:rsidRPr="00606119">
        <w:rPr>
          <w:sz w:val="22"/>
        </w:rPr>
        <w:t>Once we have your furniture in our workshop, we will be able to advise and cost for the replacement (if required) for new foam or feathers, repairs to woodwork, springs, webbing, treatment of woodworm etc, if you are aware of any of these please advise.</w:t>
      </w:r>
    </w:p>
    <w:p w14:paraId="7DBAFFF4" w14:textId="44E2142B" w:rsidR="00606119" w:rsidRDefault="00606119" w:rsidP="00E2091B">
      <w:pPr>
        <w:rPr>
          <w:sz w:val="22"/>
        </w:rPr>
      </w:pPr>
    </w:p>
    <w:p w14:paraId="302C82F3" w14:textId="6D78A7BD" w:rsidR="00606119" w:rsidRPr="00606119" w:rsidRDefault="00606119" w:rsidP="00E2091B">
      <w:pPr>
        <w:rPr>
          <w:sz w:val="22"/>
        </w:rPr>
      </w:pPr>
      <w:r w:rsidRPr="00606119">
        <w:rPr>
          <w:sz w:val="22"/>
        </w:rPr>
        <w:t>If you can photograph your furniture and send as an attachment this will also help us assess the work required.</w:t>
      </w:r>
    </w:p>
    <w:sectPr w:rsidR="00606119" w:rsidRPr="00606119" w:rsidSect="0029682C">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CA94" w14:textId="77777777" w:rsidR="00030B39" w:rsidRDefault="00030B39" w:rsidP="00030B39">
      <w:r>
        <w:separator/>
      </w:r>
    </w:p>
  </w:endnote>
  <w:endnote w:type="continuationSeparator" w:id="0">
    <w:p w14:paraId="73488F50" w14:textId="77777777" w:rsidR="00030B39" w:rsidRDefault="00030B39" w:rsidP="000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E7E80" w14:textId="77777777" w:rsidR="00030B39" w:rsidRDefault="00030B39" w:rsidP="00030B39">
      <w:r>
        <w:separator/>
      </w:r>
    </w:p>
  </w:footnote>
  <w:footnote w:type="continuationSeparator" w:id="0">
    <w:p w14:paraId="03EBEDFE" w14:textId="77777777" w:rsidR="00030B39" w:rsidRDefault="00030B39" w:rsidP="000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408C" w14:textId="77777777" w:rsidR="003A5755" w:rsidRDefault="003A5755" w:rsidP="003A5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397" w:firstLine="567"/>
      <w:jc w:val="right"/>
      <w:rPr>
        <w:rFonts w:ascii="Century Gothic" w:hAnsi="Century Gothic" w:cs="Century Gothic"/>
        <w:color w:val="141413"/>
        <w:sz w:val="18"/>
        <w:szCs w:val="18"/>
      </w:rPr>
    </w:pPr>
    <w:r>
      <w:rPr>
        <w:rFonts w:ascii="Century Gothic" w:hAnsi="Century Gothic" w:cs="Century Gothic"/>
        <w:noProof/>
        <w:color w:val="141413"/>
        <w:sz w:val="18"/>
        <w:szCs w:val="18"/>
      </w:rPr>
      <w:drawing>
        <wp:anchor distT="0" distB="0" distL="114300" distR="114300" simplePos="0" relativeHeight="251659264" behindDoc="0" locked="0" layoutInCell="1" allowOverlap="1" wp14:anchorId="2D6212AE" wp14:editId="4F7C6E49">
          <wp:simplePos x="0" y="0"/>
          <wp:positionH relativeFrom="margin">
            <wp:posOffset>-152400</wp:posOffset>
          </wp:positionH>
          <wp:positionV relativeFrom="paragraph">
            <wp:posOffset>-40005</wp:posOffset>
          </wp:positionV>
          <wp:extent cx="2028825" cy="861695"/>
          <wp:effectExtent l="0" t="0" r="9525" b="0"/>
          <wp:wrapTight wrapText="bothSides">
            <wp:wrapPolygon edited="0">
              <wp:start x="6287" y="0"/>
              <wp:lineTo x="608" y="1433"/>
              <wp:lineTo x="0" y="4298"/>
              <wp:lineTo x="0" y="14803"/>
              <wp:lineTo x="21499" y="14803"/>
              <wp:lineTo x="21499" y="2865"/>
              <wp:lineTo x="20282" y="0"/>
              <wp:lineTo x="6287"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8616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Century Gothic" w:hAnsi="Century Gothic" w:cs="Century Gothic"/>
        <w:color w:val="141413"/>
        <w:sz w:val="18"/>
        <w:szCs w:val="18"/>
      </w:rPr>
      <w:t>101 Walnut Tree Close</w:t>
    </w:r>
  </w:p>
  <w:p w14:paraId="264A17FF" w14:textId="77777777" w:rsidR="003A5755" w:rsidRDefault="003A5755" w:rsidP="003A5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7"/>
      <w:jc w:val="right"/>
      <w:rPr>
        <w:rFonts w:ascii="Century Gothic" w:hAnsi="Century Gothic" w:cs="Century Gothic"/>
        <w:color w:val="141413"/>
        <w:sz w:val="18"/>
        <w:szCs w:val="18"/>
      </w:rPr>
    </w:pPr>
    <w:r>
      <w:rPr>
        <w:rFonts w:ascii="Century Gothic" w:hAnsi="Century Gothic" w:cs="Century Gothic"/>
        <w:color w:val="141413"/>
        <w:sz w:val="18"/>
        <w:szCs w:val="18"/>
      </w:rPr>
      <w:t>Guildford, Surrey, GU1 4UQ</w:t>
    </w:r>
  </w:p>
  <w:p w14:paraId="03876303" w14:textId="77777777" w:rsidR="003A5755" w:rsidRDefault="003A5755" w:rsidP="003A5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7"/>
      <w:jc w:val="right"/>
      <w:rPr>
        <w:rFonts w:ascii="Century Gothic" w:hAnsi="Century Gothic" w:cs="Century Gothic"/>
        <w:color w:val="141413"/>
        <w:sz w:val="18"/>
        <w:szCs w:val="18"/>
      </w:rPr>
    </w:pPr>
    <w:r>
      <w:rPr>
        <w:rFonts w:ascii="Century Gothic" w:hAnsi="Century Gothic" w:cs="Century Gothic"/>
        <w:color w:val="141413"/>
        <w:sz w:val="18"/>
        <w:szCs w:val="18"/>
      </w:rPr>
      <w:t>Tel: 01483 303649</w:t>
    </w:r>
  </w:p>
  <w:p w14:paraId="7A724404" w14:textId="77777777" w:rsidR="003A5755" w:rsidRPr="00D91A07" w:rsidRDefault="003A5755" w:rsidP="003A5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7"/>
      <w:jc w:val="right"/>
      <w:rPr>
        <w:rFonts w:ascii="Century Gothic" w:hAnsi="Century Gothic" w:cs="Century Gothic"/>
        <w:sz w:val="18"/>
        <w:szCs w:val="18"/>
      </w:rPr>
    </w:pPr>
    <w:hyperlink r:id="rId2" w:history="1">
      <w:r w:rsidRPr="00D91A07">
        <w:rPr>
          <w:rStyle w:val="Hyperlink"/>
          <w:rFonts w:ascii="Century Gothic" w:hAnsi="Century Gothic" w:cs="Century Gothic"/>
          <w:sz w:val="18"/>
          <w:szCs w:val="18"/>
        </w:rPr>
        <w:t>www.oakleaf-enterprise.org</w:t>
      </w:r>
    </w:hyperlink>
  </w:p>
  <w:p w14:paraId="0CA83E13" w14:textId="77777777" w:rsidR="003A5755" w:rsidRDefault="003A5755" w:rsidP="003A5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7"/>
      <w:jc w:val="right"/>
      <w:rPr>
        <w:rFonts w:ascii="Century Gothic" w:hAnsi="Century Gothic" w:cs="Century Gothic"/>
        <w:color w:val="141413"/>
        <w:sz w:val="18"/>
        <w:szCs w:val="18"/>
      </w:rPr>
    </w:pPr>
    <w:r>
      <w:rPr>
        <w:rFonts w:ascii="Century Gothic" w:hAnsi="Century Gothic" w:cs="Century Gothic"/>
        <w:color w:val="141413"/>
        <w:sz w:val="18"/>
        <w:szCs w:val="18"/>
      </w:rPr>
      <w:t>Email: info@oakleaf-enterprise.org</w:t>
    </w:r>
  </w:p>
  <w:p w14:paraId="5A0FA658" w14:textId="1E4A8B0D" w:rsidR="003A5755" w:rsidRPr="003A5755" w:rsidRDefault="003A5755" w:rsidP="003A5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1B"/>
    <w:rsid w:val="00002FEC"/>
    <w:rsid w:val="00030B39"/>
    <w:rsid w:val="00037FDA"/>
    <w:rsid w:val="00082A11"/>
    <w:rsid w:val="000A6A7A"/>
    <w:rsid w:val="000F7296"/>
    <w:rsid w:val="00131671"/>
    <w:rsid w:val="001876C2"/>
    <w:rsid w:val="00197B28"/>
    <w:rsid w:val="001A10BD"/>
    <w:rsid w:val="001D7652"/>
    <w:rsid w:val="002608E0"/>
    <w:rsid w:val="0029682C"/>
    <w:rsid w:val="002A2CC3"/>
    <w:rsid w:val="002B5893"/>
    <w:rsid w:val="002D7CA5"/>
    <w:rsid w:val="00393739"/>
    <w:rsid w:val="003A5755"/>
    <w:rsid w:val="004156D7"/>
    <w:rsid w:val="00442B0C"/>
    <w:rsid w:val="00446DAE"/>
    <w:rsid w:val="00511B56"/>
    <w:rsid w:val="005B28E2"/>
    <w:rsid w:val="00606119"/>
    <w:rsid w:val="006B4F58"/>
    <w:rsid w:val="006B7D7B"/>
    <w:rsid w:val="00727A22"/>
    <w:rsid w:val="007C4CD1"/>
    <w:rsid w:val="00884646"/>
    <w:rsid w:val="008A6D39"/>
    <w:rsid w:val="009147BF"/>
    <w:rsid w:val="00953EFC"/>
    <w:rsid w:val="0095582F"/>
    <w:rsid w:val="00990ED4"/>
    <w:rsid w:val="009E0C01"/>
    <w:rsid w:val="00A054CD"/>
    <w:rsid w:val="00A47248"/>
    <w:rsid w:val="00A56FE1"/>
    <w:rsid w:val="00AC79BF"/>
    <w:rsid w:val="00AD3053"/>
    <w:rsid w:val="00AD4589"/>
    <w:rsid w:val="00AF45AA"/>
    <w:rsid w:val="00B6088C"/>
    <w:rsid w:val="00B644A1"/>
    <w:rsid w:val="00B651F9"/>
    <w:rsid w:val="00B71044"/>
    <w:rsid w:val="00B9432F"/>
    <w:rsid w:val="00BA77AA"/>
    <w:rsid w:val="00C16C7E"/>
    <w:rsid w:val="00CF6042"/>
    <w:rsid w:val="00CF6A72"/>
    <w:rsid w:val="00D14FE8"/>
    <w:rsid w:val="00D726C5"/>
    <w:rsid w:val="00DD5A56"/>
    <w:rsid w:val="00DD6189"/>
    <w:rsid w:val="00DF6C05"/>
    <w:rsid w:val="00E04A30"/>
    <w:rsid w:val="00E11D46"/>
    <w:rsid w:val="00E2091B"/>
    <w:rsid w:val="00EB3A43"/>
    <w:rsid w:val="00EE0C01"/>
    <w:rsid w:val="00F172FE"/>
    <w:rsid w:val="00FB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9EE1BC"/>
  <w15:chartTrackingRefBased/>
  <w15:docId w15:val="{7827F1E5-C7D9-463D-8AAB-50097768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58"/>
    <w:pPr>
      <w:spacing w:after="0" w:line="240" w:lineRule="auto"/>
    </w:pPr>
    <w:rPr>
      <w:sz w:val="24"/>
    </w:rPr>
  </w:style>
  <w:style w:type="paragraph" w:styleId="Heading1">
    <w:name w:val="heading 1"/>
    <w:basedOn w:val="Normal"/>
    <w:next w:val="Normal"/>
    <w:link w:val="Heading1Char"/>
    <w:uiPriority w:val="9"/>
    <w:qFormat/>
    <w:rsid w:val="006B4F58"/>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6B4F58"/>
    <w:pPr>
      <w:keepNext/>
      <w:keepLines/>
      <w:spacing w:before="100"/>
      <w:outlineLvl w:val="1"/>
    </w:pPr>
    <w:rPr>
      <w:rFonts w:asciiTheme="majorHAnsi" w:eastAsiaTheme="majorEastAsia" w:hAnsiTheme="majorHAnsi" w:cstheme="majorBidi"/>
      <w:b/>
      <w:i/>
      <w:color w:val="000000" w:themeColor="text1"/>
      <w:sz w:val="28"/>
      <w:szCs w:val="26"/>
    </w:rPr>
  </w:style>
  <w:style w:type="paragraph" w:styleId="Heading3">
    <w:name w:val="heading 3"/>
    <w:basedOn w:val="Normal"/>
    <w:next w:val="Normal"/>
    <w:link w:val="Heading3Char"/>
    <w:uiPriority w:val="9"/>
    <w:semiHidden/>
    <w:unhideWhenUsed/>
    <w:qFormat/>
    <w:rsid w:val="006B4F58"/>
    <w:pPr>
      <w:keepNext/>
      <w:keepLines/>
      <w:spacing w:before="8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semiHidden/>
    <w:unhideWhenUsed/>
    <w:qFormat/>
    <w:rsid w:val="006B4F58"/>
    <w:pPr>
      <w:keepNext/>
      <w:keepLines/>
      <w:spacing w:before="6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6B4F58"/>
    <w:pPr>
      <w:keepNext/>
      <w:keepLines/>
      <w:spacing w:before="40"/>
      <w:outlineLvl w:val="4"/>
    </w:pPr>
    <w:rPr>
      <w:rFonts w:asciiTheme="majorHAnsi" w:eastAsiaTheme="majorEastAsia" w:hAnsiTheme="majorHAnsi" w:cstheme="majorBidi"/>
      <w:color w:val="940B2E" w:themeColor="accent1" w:themeShade="BF"/>
    </w:rPr>
  </w:style>
  <w:style w:type="paragraph" w:styleId="Heading6">
    <w:name w:val="heading 6"/>
    <w:basedOn w:val="Normal"/>
    <w:next w:val="Normal"/>
    <w:link w:val="Heading6Char"/>
    <w:uiPriority w:val="9"/>
    <w:semiHidden/>
    <w:unhideWhenUsed/>
    <w:qFormat/>
    <w:rsid w:val="006B4F58"/>
    <w:pPr>
      <w:keepNext/>
      <w:keepLines/>
      <w:spacing w:before="40"/>
      <w:outlineLvl w:val="5"/>
    </w:pPr>
    <w:rPr>
      <w:rFonts w:asciiTheme="majorHAnsi" w:eastAsiaTheme="majorEastAsia" w:hAnsiTheme="majorHAnsi" w:cstheme="majorBidi"/>
      <w:color w:val="62071F" w:themeColor="accent1" w:themeShade="7F"/>
      <w:sz w:val="22"/>
    </w:rPr>
  </w:style>
  <w:style w:type="paragraph" w:styleId="Heading7">
    <w:name w:val="heading 7"/>
    <w:basedOn w:val="Normal"/>
    <w:next w:val="Normal"/>
    <w:link w:val="Heading7Char"/>
    <w:uiPriority w:val="9"/>
    <w:semiHidden/>
    <w:unhideWhenUsed/>
    <w:qFormat/>
    <w:rsid w:val="006B4F58"/>
    <w:pPr>
      <w:keepNext/>
      <w:keepLines/>
      <w:spacing w:before="40"/>
      <w:outlineLvl w:val="6"/>
    </w:pPr>
    <w:rPr>
      <w:rFonts w:asciiTheme="majorHAnsi" w:eastAsiaTheme="majorEastAsia" w:hAnsiTheme="majorHAnsi" w:cstheme="majorBidi"/>
      <w:i/>
      <w:iCs/>
      <w:color w:val="62071F" w:themeColor="accent1" w:themeShade="7F"/>
      <w:sz w:val="22"/>
    </w:rPr>
  </w:style>
  <w:style w:type="paragraph" w:styleId="Heading8">
    <w:name w:val="heading 8"/>
    <w:basedOn w:val="Normal"/>
    <w:next w:val="Normal"/>
    <w:link w:val="Heading8Char"/>
    <w:uiPriority w:val="9"/>
    <w:semiHidden/>
    <w:unhideWhenUsed/>
    <w:qFormat/>
    <w:rsid w:val="006B4F5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4F5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5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semiHidden/>
    <w:rsid w:val="006B4F58"/>
    <w:rPr>
      <w:rFonts w:asciiTheme="majorHAnsi" w:eastAsiaTheme="majorEastAsia" w:hAnsiTheme="majorHAnsi" w:cstheme="majorBidi"/>
      <w:b/>
      <w:i/>
      <w:color w:val="000000" w:themeColor="text1"/>
      <w:sz w:val="28"/>
      <w:szCs w:val="26"/>
    </w:rPr>
  </w:style>
  <w:style w:type="character" w:customStyle="1" w:styleId="Heading3Char">
    <w:name w:val="Heading 3 Char"/>
    <w:basedOn w:val="DefaultParagraphFont"/>
    <w:link w:val="Heading3"/>
    <w:uiPriority w:val="9"/>
    <w:semiHidden/>
    <w:rsid w:val="006B4F58"/>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semiHidden/>
    <w:rsid w:val="006B4F58"/>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6B4F58"/>
    <w:rPr>
      <w:rFonts w:asciiTheme="majorHAnsi" w:eastAsiaTheme="majorEastAsia" w:hAnsiTheme="majorHAnsi" w:cstheme="majorBidi"/>
      <w:color w:val="940B2E" w:themeColor="accent1" w:themeShade="BF"/>
      <w:sz w:val="24"/>
    </w:rPr>
  </w:style>
  <w:style w:type="character" w:customStyle="1" w:styleId="Heading6Char">
    <w:name w:val="Heading 6 Char"/>
    <w:basedOn w:val="DefaultParagraphFont"/>
    <w:link w:val="Heading6"/>
    <w:uiPriority w:val="9"/>
    <w:semiHidden/>
    <w:rsid w:val="006B4F58"/>
    <w:rPr>
      <w:rFonts w:asciiTheme="majorHAnsi" w:eastAsiaTheme="majorEastAsia" w:hAnsiTheme="majorHAnsi" w:cstheme="majorBidi"/>
      <w:color w:val="62071F" w:themeColor="accent1" w:themeShade="7F"/>
    </w:rPr>
  </w:style>
  <w:style w:type="character" w:customStyle="1" w:styleId="Heading7Char">
    <w:name w:val="Heading 7 Char"/>
    <w:basedOn w:val="DefaultParagraphFont"/>
    <w:link w:val="Heading7"/>
    <w:uiPriority w:val="9"/>
    <w:semiHidden/>
    <w:rsid w:val="006B4F58"/>
    <w:rPr>
      <w:rFonts w:asciiTheme="majorHAnsi" w:eastAsiaTheme="majorEastAsia" w:hAnsiTheme="majorHAnsi" w:cstheme="majorBidi"/>
      <w:i/>
      <w:iCs/>
      <w:color w:val="62071F" w:themeColor="accent1" w:themeShade="7F"/>
    </w:rPr>
  </w:style>
  <w:style w:type="character" w:customStyle="1" w:styleId="Heading8Char">
    <w:name w:val="Heading 8 Char"/>
    <w:basedOn w:val="DefaultParagraphFont"/>
    <w:link w:val="Heading8"/>
    <w:uiPriority w:val="9"/>
    <w:semiHidden/>
    <w:rsid w:val="006B4F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F5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B4F58"/>
    <w:pPr>
      <w:spacing w:after="200"/>
    </w:pPr>
    <w:rPr>
      <w:i/>
      <w:iCs/>
      <w:color w:val="262626" w:themeColor="text2"/>
      <w:sz w:val="18"/>
      <w:szCs w:val="18"/>
    </w:rPr>
  </w:style>
  <w:style w:type="paragraph" w:styleId="Title">
    <w:name w:val="Title"/>
    <w:basedOn w:val="Normal"/>
    <w:next w:val="Normal"/>
    <w:link w:val="TitleChar"/>
    <w:uiPriority w:val="10"/>
    <w:qFormat/>
    <w:rsid w:val="006B4F58"/>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6B4F58"/>
    <w:rPr>
      <w:rFonts w:asciiTheme="majorHAnsi" w:eastAsiaTheme="majorEastAsia" w:hAnsiTheme="majorHAnsi" w:cstheme="majorBidi"/>
      <w:b/>
      <w:spacing w:val="-10"/>
      <w:kern w:val="28"/>
      <w:sz w:val="36"/>
      <w:szCs w:val="56"/>
    </w:rPr>
  </w:style>
  <w:style w:type="paragraph" w:styleId="Subtitle">
    <w:name w:val="Subtitle"/>
    <w:basedOn w:val="Normal"/>
    <w:next w:val="Normal"/>
    <w:link w:val="SubtitleChar"/>
    <w:uiPriority w:val="11"/>
    <w:qFormat/>
    <w:rsid w:val="006B4F58"/>
    <w:pPr>
      <w:numPr>
        <w:ilvl w:val="1"/>
      </w:numPr>
      <w:jc w:val="center"/>
    </w:pPr>
    <w:rPr>
      <w:rFonts w:eastAsiaTheme="minorEastAsia"/>
      <w:color w:val="262626" w:themeColor="text2"/>
      <w:spacing w:val="15"/>
      <w:sz w:val="32"/>
    </w:rPr>
  </w:style>
  <w:style w:type="character" w:customStyle="1" w:styleId="SubtitleChar">
    <w:name w:val="Subtitle Char"/>
    <w:basedOn w:val="DefaultParagraphFont"/>
    <w:link w:val="Subtitle"/>
    <w:uiPriority w:val="11"/>
    <w:rsid w:val="006B4F58"/>
    <w:rPr>
      <w:rFonts w:eastAsiaTheme="minorEastAsia"/>
      <w:color w:val="262626" w:themeColor="text2"/>
      <w:spacing w:val="15"/>
      <w:sz w:val="32"/>
    </w:rPr>
  </w:style>
  <w:style w:type="character" w:styleId="Emphasis">
    <w:name w:val="Emphasis"/>
    <w:basedOn w:val="DefaultParagraphFont"/>
    <w:uiPriority w:val="20"/>
    <w:qFormat/>
    <w:rsid w:val="006B4F58"/>
    <w:rPr>
      <w:i/>
      <w:iCs/>
    </w:rPr>
  </w:style>
  <w:style w:type="paragraph" w:styleId="NoSpacing">
    <w:name w:val="No Spacing"/>
    <w:uiPriority w:val="1"/>
    <w:qFormat/>
    <w:rsid w:val="006B4F58"/>
    <w:pPr>
      <w:spacing w:after="0" w:line="240" w:lineRule="auto"/>
    </w:pPr>
    <w:rPr>
      <w:sz w:val="24"/>
    </w:rPr>
  </w:style>
  <w:style w:type="paragraph" w:styleId="Quote">
    <w:name w:val="Quote"/>
    <w:basedOn w:val="Normal"/>
    <w:next w:val="Normal"/>
    <w:link w:val="QuoteChar"/>
    <w:uiPriority w:val="29"/>
    <w:qFormat/>
    <w:rsid w:val="006B4F58"/>
    <w:pPr>
      <w:spacing w:before="200" w:after="160"/>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6B4F58"/>
    <w:rPr>
      <w:i/>
      <w:iCs/>
      <w:color w:val="404040" w:themeColor="text1" w:themeTint="BF"/>
    </w:rPr>
  </w:style>
  <w:style w:type="paragraph" w:styleId="IntenseQuote">
    <w:name w:val="Intense Quote"/>
    <w:basedOn w:val="Normal"/>
    <w:next w:val="Normal"/>
    <w:link w:val="IntenseQuoteChar"/>
    <w:uiPriority w:val="30"/>
    <w:qFormat/>
    <w:rsid w:val="006B4F58"/>
    <w:pPr>
      <w:pBdr>
        <w:top w:val="single" w:sz="4" w:space="10" w:color="C70F3F" w:themeColor="accent1"/>
        <w:bottom w:val="single" w:sz="4" w:space="10" w:color="C70F3F" w:themeColor="accent1"/>
      </w:pBdr>
      <w:spacing w:before="360" w:after="360"/>
      <w:ind w:left="864" w:right="864"/>
      <w:jc w:val="center"/>
    </w:pPr>
    <w:rPr>
      <w:i/>
      <w:iCs/>
      <w:color w:val="C70F3F" w:themeColor="accent1"/>
      <w:sz w:val="22"/>
    </w:rPr>
  </w:style>
  <w:style w:type="character" w:customStyle="1" w:styleId="IntenseQuoteChar">
    <w:name w:val="Intense Quote Char"/>
    <w:basedOn w:val="DefaultParagraphFont"/>
    <w:link w:val="IntenseQuote"/>
    <w:uiPriority w:val="30"/>
    <w:rsid w:val="006B4F58"/>
    <w:rPr>
      <w:i/>
      <w:iCs/>
      <w:color w:val="C70F3F" w:themeColor="accent1"/>
    </w:rPr>
  </w:style>
  <w:style w:type="character" w:styleId="SubtleEmphasis">
    <w:name w:val="Subtle Emphasis"/>
    <w:basedOn w:val="DefaultParagraphFont"/>
    <w:uiPriority w:val="19"/>
    <w:qFormat/>
    <w:rsid w:val="006B4F58"/>
    <w:rPr>
      <w:i/>
      <w:iCs/>
      <w:color w:val="404040" w:themeColor="text1" w:themeTint="BF"/>
    </w:rPr>
  </w:style>
  <w:style w:type="character" w:styleId="IntenseEmphasis">
    <w:name w:val="Intense Emphasis"/>
    <w:basedOn w:val="DefaultParagraphFont"/>
    <w:uiPriority w:val="21"/>
    <w:qFormat/>
    <w:rsid w:val="006B4F58"/>
    <w:rPr>
      <w:i/>
      <w:iCs/>
      <w:color w:val="C70F3F" w:themeColor="accent1"/>
    </w:rPr>
  </w:style>
  <w:style w:type="paragraph" w:styleId="TOCHeading">
    <w:name w:val="TOC Heading"/>
    <w:basedOn w:val="Heading1"/>
    <w:next w:val="Normal"/>
    <w:uiPriority w:val="39"/>
    <w:semiHidden/>
    <w:unhideWhenUsed/>
    <w:qFormat/>
    <w:rsid w:val="006B4F58"/>
    <w:pPr>
      <w:outlineLvl w:val="9"/>
    </w:pPr>
    <w:rPr>
      <w:b w:val="0"/>
    </w:rPr>
  </w:style>
  <w:style w:type="table" w:styleId="TableGrid">
    <w:name w:val="Table Grid"/>
    <w:basedOn w:val="TableNormal"/>
    <w:uiPriority w:val="39"/>
    <w:rsid w:val="00AC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B39"/>
    <w:rPr>
      <w:color w:val="808080"/>
    </w:rPr>
  </w:style>
  <w:style w:type="paragraph" w:styleId="Header">
    <w:name w:val="header"/>
    <w:basedOn w:val="Normal"/>
    <w:link w:val="HeaderChar"/>
    <w:uiPriority w:val="99"/>
    <w:unhideWhenUsed/>
    <w:rsid w:val="00030B39"/>
    <w:pPr>
      <w:tabs>
        <w:tab w:val="center" w:pos="4680"/>
        <w:tab w:val="right" w:pos="9360"/>
      </w:tabs>
    </w:pPr>
  </w:style>
  <w:style w:type="character" w:customStyle="1" w:styleId="HeaderChar">
    <w:name w:val="Header Char"/>
    <w:basedOn w:val="DefaultParagraphFont"/>
    <w:link w:val="Header"/>
    <w:uiPriority w:val="99"/>
    <w:rsid w:val="00030B39"/>
    <w:rPr>
      <w:sz w:val="24"/>
    </w:rPr>
  </w:style>
  <w:style w:type="paragraph" w:styleId="Footer">
    <w:name w:val="footer"/>
    <w:basedOn w:val="Normal"/>
    <w:link w:val="FooterChar"/>
    <w:uiPriority w:val="99"/>
    <w:unhideWhenUsed/>
    <w:rsid w:val="00030B39"/>
    <w:pPr>
      <w:tabs>
        <w:tab w:val="center" w:pos="4680"/>
        <w:tab w:val="right" w:pos="9360"/>
      </w:tabs>
    </w:pPr>
  </w:style>
  <w:style w:type="character" w:customStyle="1" w:styleId="FooterChar">
    <w:name w:val="Footer Char"/>
    <w:basedOn w:val="DefaultParagraphFont"/>
    <w:link w:val="Footer"/>
    <w:uiPriority w:val="99"/>
    <w:rsid w:val="00030B39"/>
    <w:rPr>
      <w:sz w:val="24"/>
    </w:rPr>
  </w:style>
  <w:style w:type="character" w:styleId="Hyperlink">
    <w:name w:val="Hyperlink"/>
    <w:basedOn w:val="DefaultParagraphFont"/>
    <w:uiPriority w:val="99"/>
    <w:unhideWhenUsed/>
    <w:rsid w:val="003A5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oakleaf-enterprise.org"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258BD32-ED0F-4162-9212-068DF1D7C7C7}"/>
      </w:docPartPr>
      <w:docPartBody>
        <w:p w:rsidR="00000000" w:rsidRDefault="00180787">
          <w:r w:rsidRPr="00840B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87"/>
    <w:rsid w:val="0018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787"/>
    <w:rPr>
      <w:color w:val="808080"/>
    </w:rPr>
  </w:style>
  <w:style w:type="paragraph" w:customStyle="1" w:styleId="73F9612363D741A8BBF4CB69D39A821E">
    <w:name w:val="73F9612363D741A8BBF4CB69D39A821E"/>
    <w:rsid w:val="00180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akleaf Colours">
      <a:dk1>
        <a:sysClr val="windowText" lastClr="000000"/>
      </a:dk1>
      <a:lt1>
        <a:srgbClr val="FFFFFF"/>
      </a:lt1>
      <a:dk2>
        <a:srgbClr val="262626"/>
      </a:dk2>
      <a:lt2>
        <a:srgbClr val="F2F2F2"/>
      </a:lt2>
      <a:accent1>
        <a:srgbClr val="C70F3F"/>
      </a:accent1>
      <a:accent2>
        <a:srgbClr val="747F83"/>
      </a:accent2>
      <a:accent3>
        <a:srgbClr val="A5A5A5"/>
      </a:accent3>
      <a:accent4>
        <a:srgbClr val="FFC000"/>
      </a:accent4>
      <a:accent5>
        <a:srgbClr val="4472C4"/>
      </a:accent5>
      <a:accent6>
        <a:srgbClr val="70AD47"/>
      </a:accent6>
      <a:hlink>
        <a:srgbClr val="0563C1"/>
      </a:hlink>
      <a:folHlink>
        <a:srgbClr val="954F72"/>
      </a:folHlink>
    </a:clrScheme>
    <a:fontScheme name="Oakleaf">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D09DD645C8D4492AECBC9F372B383" ma:contentTypeVersion="11" ma:contentTypeDescription="Create a new document." ma:contentTypeScope="" ma:versionID="fa0dd9bf02e8475d425e325f1433ac4a">
  <xsd:schema xmlns:xsd="http://www.w3.org/2001/XMLSchema" xmlns:xs="http://www.w3.org/2001/XMLSchema" xmlns:p="http://schemas.microsoft.com/office/2006/metadata/properties" xmlns:ns2="8ee546c6-143e-4890-ab3e-343fe965a906" xmlns:ns3="8f889baf-587b-4617-a1dd-4fddbfe5080f" targetNamespace="http://schemas.microsoft.com/office/2006/metadata/properties" ma:root="true" ma:fieldsID="0bf25742da6e44bf3769597d661c8b8a" ns2:_="" ns3:_="">
    <xsd:import namespace="8ee546c6-143e-4890-ab3e-343fe965a906"/>
    <xsd:import namespace="8f889baf-587b-4617-a1dd-4fddbfe5080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46c6-143e-4890-ab3e-343fe965a9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889baf-587b-4617-a1dd-4fddbfe5080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76E78-6CF0-4F33-A162-B4D80F5BA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546c6-143e-4890-ab3e-343fe965a906"/>
    <ds:schemaRef ds:uri="8f889baf-587b-4617-a1dd-4fddbfe5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E1627-FEBA-41FA-AFAA-C5DB693994DF}">
  <ds:schemaRefs>
    <ds:schemaRef ds:uri="8ee546c6-143e-4890-ab3e-343fe965a906"/>
    <ds:schemaRef ds:uri="http://purl.org/dc/elements/1.1/"/>
    <ds:schemaRef ds:uri="http://schemas.microsoft.com/office/2006/metadata/properties"/>
    <ds:schemaRef ds:uri="8f889baf-587b-4617-a1dd-4fddbfe508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407C65-2C63-4356-ADB2-2F84B4A75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Stone</dc:creator>
  <cp:keywords/>
  <dc:description/>
  <cp:lastModifiedBy>Katy Munson</cp:lastModifiedBy>
  <cp:revision>2</cp:revision>
  <cp:lastPrinted>2019-04-10T08:01:00Z</cp:lastPrinted>
  <dcterms:created xsi:type="dcterms:W3CDTF">2019-04-10T14:23:00Z</dcterms:created>
  <dcterms:modified xsi:type="dcterms:W3CDTF">2019-04-10T14:23:00Z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0x010100278D09DD645C8D4492AECBC9F372B383</vt:lpwstr>
  </property>
  <property fmtid="{D5CDD505-2E9C-101B-9397-08002B2CF9AE}" pid="3" name="AuthorIds_UIVersion_512">
    <vt:lpwstr>418</vt:lpwstr>
  </property>
</Properties>
</file>