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3CDE16" w14:textId="253C214A" w:rsidR="00486ED8" w:rsidRDefault="009B6551" w:rsidP="00132E0B">
      <w:pPr>
        <w:rPr>
          <w:rFonts w:ascii="Century Gothic" w:hAnsi="Century Gothic"/>
          <w:b/>
          <w:color w:val="FFFFFF" w:themeColor="background1"/>
          <w:sz w:val="40"/>
        </w:rPr>
      </w:pPr>
      <w:r w:rsidRPr="00486ED8">
        <w:rPr>
          <w:rFonts w:ascii="Century Gothic" w:hAnsi="Century Gothic"/>
          <w:b/>
          <w:noProof/>
          <w:color w:val="FFFFFF" w:themeColor="background1"/>
          <w:sz w:val="40"/>
        </w:rPr>
        <w:drawing>
          <wp:anchor distT="0" distB="0" distL="114300" distR="114300" simplePos="0" relativeHeight="251659264" behindDoc="1" locked="0" layoutInCell="1" allowOverlap="1" wp14:anchorId="2F4A727E" wp14:editId="595C1D95">
            <wp:simplePos x="0" y="0"/>
            <wp:positionH relativeFrom="page">
              <wp:posOffset>-5337175</wp:posOffset>
            </wp:positionH>
            <wp:positionV relativeFrom="paragraph">
              <wp:posOffset>-974725</wp:posOffset>
            </wp:positionV>
            <wp:extent cx="16273145" cy="1085203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3145" cy="1085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C5AD4" w14:textId="5710A1BD" w:rsidR="00486ED8" w:rsidRDefault="00486ED8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64F4B064" w14:textId="77C338ED" w:rsidR="00C65DA9" w:rsidRDefault="00C65DA9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5FD096F9" w14:textId="33322181" w:rsidR="00C65DA9" w:rsidRDefault="00C65DA9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158C5531" w14:textId="77777777" w:rsidR="00C65DA9" w:rsidRDefault="00C65DA9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1BAC0E94" w14:textId="77777777" w:rsidR="00486ED8" w:rsidRDefault="00486ED8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2ECD2250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2E48EBF3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4CDA3290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4FD339F3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737CC8BA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0EF2465A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2BF9A002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14A07ADE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020DA3A0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3430B99F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609C7AE7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71C2DDD2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26459043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2FE87D5C" w14:textId="77777777" w:rsidR="00B60B85" w:rsidRDefault="00B60B85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33DD6F96" w14:textId="77777777" w:rsidR="009B6551" w:rsidRDefault="009B6551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36118946" w14:textId="77777777" w:rsidR="009B6551" w:rsidRDefault="009B6551" w:rsidP="00132E0B">
      <w:pPr>
        <w:rPr>
          <w:rFonts w:ascii="Century Gothic" w:hAnsi="Century Gothic"/>
          <w:b/>
          <w:color w:val="FFFFFF" w:themeColor="background1"/>
          <w:sz w:val="40"/>
        </w:rPr>
      </w:pPr>
    </w:p>
    <w:p w14:paraId="7BC98F8C" w14:textId="46CC627E" w:rsidR="00486ED8" w:rsidRPr="00486ED8" w:rsidRDefault="003806FA" w:rsidP="00132E0B">
      <w:pPr>
        <w:rPr>
          <w:rFonts w:ascii="Century Gothic" w:hAnsi="Century Gothic"/>
          <w:b/>
          <w:color w:val="FFFFFF" w:themeColor="background1"/>
          <w:sz w:val="40"/>
        </w:rPr>
      </w:pPr>
      <w:r>
        <w:rPr>
          <w:rFonts w:ascii="Century Gothic" w:hAnsi="Century Gothic"/>
          <w:b/>
          <w:color w:val="FFFFFF" w:themeColor="background1"/>
          <w:sz w:val="40"/>
        </w:rPr>
        <w:t xml:space="preserve">Client Services Manager </w:t>
      </w:r>
    </w:p>
    <w:p w14:paraId="6039CEF3" w14:textId="3035D0EF" w:rsidR="00486ED8" w:rsidRPr="00486ED8" w:rsidRDefault="00486ED8" w:rsidP="00132E0B">
      <w:pPr>
        <w:rPr>
          <w:rFonts w:ascii="Century Gothic" w:hAnsi="Century Gothic"/>
          <w:b/>
          <w:color w:val="FFFFFF" w:themeColor="background1"/>
          <w:sz w:val="40"/>
        </w:rPr>
      </w:pPr>
      <w:r w:rsidRPr="00486ED8">
        <w:rPr>
          <w:rFonts w:ascii="Century Gothic" w:hAnsi="Century Gothic"/>
          <w:b/>
          <w:color w:val="FFFFFF" w:themeColor="background1"/>
          <w:sz w:val="40"/>
        </w:rPr>
        <w:t>Candidate Brief</w:t>
      </w:r>
    </w:p>
    <w:p w14:paraId="7CF68716" w14:textId="1B9D3126" w:rsidR="00486ED8" w:rsidRPr="00486ED8" w:rsidRDefault="00486ED8" w:rsidP="00132E0B">
      <w:pPr>
        <w:rPr>
          <w:rFonts w:ascii="Century Gothic" w:hAnsi="Century Gothic"/>
          <w:color w:val="FFFFFF" w:themeColor="background1"/>
          <w:sz w:val="40"/>
        </w:rPr>
      </w:pPr>
    </w:p>
    <w:p w14:paraId="78734DDA" w14:textId="18AC5657" w:rsidR="00486ED8" w:rsidRPr="00486ED8" w:rsidRDefault="003806FA" w:rsidP="00132E0B">
      <w:pPr>
        <w:rPr>
          <w:rFonts w:ascii="Century Gothic" w:hAnsi="Century Gothic"/>
          <w:b/>
          <w:color w:val="FFFFFF" w:themeColor="background1"/>
          <w:sz w:val="32"/>
        </w:rPr>
      </w:pPr>
      <w:r>
        <w:rPr>
          <w:rFonts w:ascii="Century Gothic" w:hAnsi="Century Gothic"/>
          <w:b/>
          <w:color w:val="FFFFFF" w:themeColor="background1"/>
          <w:sz w:val="32"/>
        </w:rPr>
        <w:t>November</w:t>
      </w:r>
      <w:r w:rsidR="00486ED8" w:rsidRPr="00486ED8">
        <w:rPr>
          <w:rFonts w:ascii="Century Gothic" w:hAnsi="Century Gothic"/>
          <w:b/>
          <w:color w:val="FFFFFF" w:themeColor="background1"/>
          <w:sz w:val="32"/>
        </w:rPr>
        <w:t xml:space="preserve"> 202</w:t>
      </w:r>
      <w:r w:rsidR="003C29DA">
        <w:rPr>
          <w:rFonts w:ascii="Century Gothic" w:hAnsi="Century Gothic"/>
          <w:b/>
          <w:color w:val="FFFFFF" w:themeColor="background1"/>
          <w:sz w:val="32"/>
        </w:rPr>
        <w:t>2</w:t>
      </w:r>
    </w:p>
    <w:p w14:paraId="3400A46A" w14:textId="77777777" w:rsidR="00B60B85" w:rsidRDefault="00B60B85" w:rsidP="00132E0B">
      <w:pPr>
        <w:rPr>
          <w:rFonts w:ascii="Century Gothic" w:hAnsi="Century Gothic"/>
        </w:rPr>
      </w:pPr>
    </w:p>
    <w:p w14:paraId="61663F3F" w14:textId="77777777" w:rsidR="00B60B85" w:rsidRDefault="00B60B85" w:rsidP="00132E0B">
      <w:pPr>
        <w:rPr>
          <w:rFonts w:ascii="Century Gothic" w:hAnsi="Century Gothic"/>
        </w:rPr>
      </w:pPr>
    </w:p>
    <w:p w14:paraId="380DC9FC" w14:textId="77777777" w:rsidR="00B60B85" w:rsidRDefault="00B60B85" w:rsidP="00132E0B">
      <w:pPr>
        <w:rPr>
          <w:rFonts w:ascii="Century Gothic" w:hAnsi="Century Gothic"/>
        </w:rPr>
      </w:pPr>
    </w:p>
    <w:p w14:paraId="25B710A4" w14:textId="77777777" w:rsidR="00B60B85" w:rsidRDefault="00B60B85" w:rsidP="00132E0B">
      <w:pPr>
        <w:rPr>
          <w:rFonts w:ascii="Century Gothic" w:hAnsi="Century Gothic"/>
        </w:rPr>
      </w:pPr>
    </w:p>
    <w:p w14:paraId="36446804" w14:textId="04D1E805" w:rsidR="00B60B85" w:rsidRDefault="008654DE" w:rsidP="00132E0B">
      <w:pPr>
        <w:rPr>
          <w:rFonts w:ascii="Century Gothic" w:hAnsi="Century Gothic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12A286D" wp14:editId="5502EB72">
            <wp:simplePos x="0" y="0"/>
            <wp:positionH relativeFrom="margin">
              <wp:posOffset>2819944</wp:posOffset>
            </wp:positionH>
            <wp:positionV relativeFrom="paragraph">
              <wp:posOffset>-914400</wp:posOffset>
            </wp:positionV>
            <wp:extent cx="2207260" cy="1655445"/>
            <wp:effectExtent l="0" t="0" r="2540" b="1905"/>
            <wp:wrapNone/>
            <wp:docPr id="1" name="Picture 1" descr="https://www.oakleaf-enterprise.org/wp-content/uploads/2012/12/CIMG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oakleaf-enterprise.org/wp-content/uploads/2012/12/CIMG05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3AE" w:rsidRPr="00FA4DFF">
        <w:rPr>
          <w:rFonts w:ascii="Century Gothic" w:hAnsi="Century Gothic"/>
          <w:noProof/>
        </w:rPr>
        <w:drawing>
          <wp:anchor distT="0" distB="0" distL="114300" distR="114300" simplePos="0" relativeHeight="251651072" behindDoc="0" locked="0" layoutInCell="1" allowOverlap="1" wp14:anchorId="4EAABEB2" wp14:editId="03BEAA36">
            <wp:simplePos x="0" y="0"/>
            <wp:positionH relativeFrom="margin">
              <wp:posOffset>953861</wp:posOffset>
            </wp:positionH>
            <wp:positionV relativeFrom="paragraph">
              <wp:posOffset>-914400</wp:posOffset>
            </wp:positionV>
            <wp:extent cx="2944495" cy="1655445"/>
            <wp:effectExtent l="0" t="0" r="8255" b="1905"/>
            <wp:wrapNone/>
            <wp:docPr id="3" name="Picture 3" descr="Image result for oakleaf enterpris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oakleaf enterprise&quot;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3AE" w:rsidRPr="00FA4DFF">
        <w:rPr>
          <w:rFonts w:ascii="Century Gothic" w:hAnsi="Century Gothic"/>
          <w:noProof/>
        </w:rPr>
        <w:drawing>
          <wp:anchor distT="0" distB="0" distL="114300" distR="114300" simplePos="0" relativeHeight="251665408" behindDoc="0" locked="0" layoutInCell="1" allowOverlap="1" wp14:anchorId="285D521F" wp14:editId="23A1351F">
            <wp:simplePos x="0" y="0"/>
            <wp:positionH relativeFrom="column">
              <wp:posOffset>4524103</wp:posOffset>
            </wp:positionH>
            <wp:positionV relativeFrom="paragraph">
              <wp:posOffset>-914400</wp:posOffset>
            </wp:positionV>
            <wp:extent cx="2097600" cy="1656000"/>
            <wp:effectExtent l="0" t="0" r="0" b="1905"/>
            <wp:wrapNone/>
            <wp:docPr id="5" name="Picture 5" descr="https://www.oakleaf-enterprise.org/wp-content/uploads/2012/12/Customers-Medium-e1435241756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oakleaf-enterprise.org/wp-content/uploads/2012/12/Customers-Medium-e143524175678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52"/>
                    <a:stretch/>
                  </pic:blipFill>
                  <pic:spPr bwMode="auto">
                    <a:xfrm>
                      <a:off x="0" y="0"/>
                      <a:ext cx="2097600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0C6" w:rsidRPr="00FA4DFF">
        <w:rPr>
          <w:rFonts w:ascii="Century Gothic" w:hAnsi="Century Gothic"/>
          <w:noProof/>
        </w:rPr>
        <w:drawing>
          <wp:anchor distT="0" distB="0" distL="114300" distR="114300" simplePos="0" relativeHeight="251657214" behindDoc="0" locked="0" layoutInCell="1" allowOverlap="1" wp14:anchorId="5FD5670A" wp14:editId="6E515446">
            <wp:simplePos x="0" y="0"/>
            <wp:positionH relativeFrom="page">
              <wp:posOffset>0</wp:posOffset>
            </wp:positionH>
            <wp:positionV relativeFrom="paragraph">
              <wp:posOffset>-913765</wp:posOffset>
            </wp:positionV>
            <wp:extent cx="1940625" cy="1656000"/>
            <wp:effectExtent l="0" t="0" r="2540" b="1905"/>
            <wp:wrapNone/>
            <wp:docPr id="10" name="Picture 1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67"/>
                    <a:stretch/>
                  </pic:blipFill>
                  <pic:spPr bwMode="auto">
                    <a:xfrm>
                      <a:off x="0" y="0"/>
                      <a:ext cx="1940625" cy="16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8AD83" w14:textId="3B7433FA" w:rsidR="00B60B85" w:rsidRDefault="00B60B85" w:rsidP="00132E0B">
      <w:pPr>
        <w:rPr>
          <w:rFonts w:ascii="Century Gothic" w:hAnsi="Century Gothic"/>
        </w:rPr>
      </w:pPr>
    </w:p>
    <w:p w14:paraId="00577131" w14:textId="2FBF2EB6" w:rsidR="00B60B85" w:rsidRDefault="00B60B85" w:rsidP="00132E0B">
      <w:pPr>
        <w:rPr>
          <w:rFonts w:ascii="Century Gothic" w:hAnsi="Century Gothic"/>
        </w:rPr>
      </w:pPr>
    </w:p>
    <w:p w14:paraId="0E3B6047" w14:textId="4884DA4C" w:rsidR="00B60B85" w:rsidRDefault="00B60B85" w:rsidP="00132E0B">
      <w:pPr>
        <w:rPr>
          <w:rFonts w:ascii="Century Gothic" w:hAnsi="Century Gothic"/>
        </w:rPr>
      </w:pPr>
    </w:p>
    <w:p w14:paraId="73C9621F" w14:textId="54CE0E01" w:rsidR="00B60B85" w:rsidRDefault="00B60B85" w:rsidP="00132E0B">
      <w:pPr>
        <w:rPr>
          <w:rFonts w:ascii="Century Gothic" w:hAnsi="Century Gothic"/>
        </w:rPr>
      </w:pPr>
    </w:p>
    <w:p w14:paraId="343B3942" w14:textId="7708078B" w:rsidR="00E50A33" w:rsidRPr="00FA4DFF" w:rsidRDefault="0013479F" w:rsidP="00132E0B">
      <w:pPr>
        <w:rPr>
          <w:rFonts w:ascii="Century Gothic" w:hAnsi="Century Gothic"/>
        </w:rPr>
      </w:pPr>
      <w:r w:rsidRPr="00FA4DFF">
        <w:rPr>
          <w:rFonts w:ascii="Century Gothic" w:hAnsi="Century Gothic"/>
        </w:rPr>
        <w:t xml:space="preserve">It’s an exciting time to join us. Oakleaf has a proud history of helping people across Surrey who are suffering from mental ill health. The need for good mental health support is growing, as </w:t>
      </w:r>
      <w:r w:rsidR="00BE01D4">
        <w:rPr>
          <w:rFonts w:ascii="Century Gothic" w:hAnsi="Century Gothic"/>
        </w:rPr>
        <w:t>are</w:t>
      </w:r>
      <w:r w:rsidR="00671AF4">
        <w:rPr>
          <w:rFonts w:ascii="Century Gothic" w:hAnsi="Century Gothic"/>
        </w:rPr>
        <w:t xml:space="preserve"> our </w:t>
      </w:r>
      <w:r w:rsidRPr="00FA4DFF">
        <w:rPr>
          <w:rFonts w:ascii="Century Gothic" w:hAnsi="Century Gothic"/>
        </w:rPr>
        <w:t>ambitions</w:t>
      </w:r>
      <w:r w:rsidR="00671AF4">
        <w:rPr>
          <w:rFonts w:ascii="Century Gothic" w:hAnsi="Century Gothic"/>
        </w:rPr>
        <w:t xml:space="preserve"> </w:t>
      </w:r>
      <w:r w:rsidR="00AE0A8D">
        <w:rPr>
          <w:rFonts w:ascii="Century Gothic" w:hAnsi="Century Gothic"/>
        </w:rPr>
        <w:t xml:space="preserve">to deliver </w:t>
      </w:r>
      <w:r w:rsidR="002D3476">
        <w:rPr>
          <w:rFonts w:ascii="Century Gothic" w:hAnsi="Century Gothic"/>
        </w:rPr>
        <w:t>positive</w:t>
      </w:r>
      <w:r w:rsidR="000965A6">
        <w:rPr>
          <w:rFonts w:ascii="Century Gothic" w:hAnsi="Century Gothic"/>
        </w:rPr>
        <w:t xml:space="preserve"> </w:t>
      </w:r>
      <w:r w:rsidR="005249DF">
        <w:rPr>
          <w:rFonts w:ascii="Century Gothic" w:hAnsi="Century Gothic"/>
        </w:rPr>
        <w:t xml:space="preserve">interventions, making a </w:t>
      </w:r>
      <w:r w:rsidR="00D31321">
        <w:rPr>
          <w:rFonts w:ascii="Century Gothic" w:hAnsi="Century Gothic"/>
        </w:rPr>
        <w:t xml:space="preserve">valuable </w:t>
      </w:r>
      <w:r w:rsidR="005249DF">
        <w:rPr>
          <w:rFonts w:ascii="Century Gothic" w:hAnsi="Century Gothic"/>
        </w:rPr>
        <w:t>difference to those we work with</w:t>
      </w:r>
      <w:r w:rsidRPr="00FA4DFF">
        <w:rPr>
          <w:rFonts w:ascii="Century Gothic" w:hAnsi="Century Gothic"/>
        </w:rPr>
        <w:t xml:space="preserve">. We provide a range of support from </w:t>
      </w:r>
      <w:r w:rsidR="00AC1B74" w:rsidRPr="00FA4DFF">
        <w:rPr>
          <w:rFonts w:ascii="Century Gothic" w:hAnsi="Century Gothic"/>
        </w:rPr>
        <w:t xml:space="preserve">1-to-1 counselling, through </w:t>
      </w:r>
      <w:r w:rsidR="000F1251">
        <w:rPr>
          <w:rFonts w:ascii="Century Gothic" w:hAnsi="Century Gothic"/>
        </w:rPr>
        <w:t xml:space="preserve">to </w:t>
      </w:r>
      <w:r w:rsidR="00AC1B74" w:rsidRPr="00FA4DFF">
        <w:rPr>
          <w:rFonts w:ascii="Century Gothic" w:hAnsi="Century Gothic"/>
        </w:rPr>
        <w:t xml:space="preserve">a wide variety of </w:t>
      </w:r>
      <w:r w:rsidR="000F1251">
        <w:rPr>
          <w:rFonts w:ascii="Century Gothic" w:hAnsi="Century Gothic"/>
        </w:rPr>
        <w:t>wellbeing</w:t>
      </w:r>
      <w:r w:rsidR="000F1251" w:rsidRPr="00FA4DFF">
        <w:rPr>
          <w:rFonts w:ascii="Century Gothic" w:hAnsi="Century Gothic"/>
        </w:rPr>
        <w:t xml:space="preserve"> </w:t>
      </w:r>
      <w:r w:rsidR="00AC1B74" w:rsidRPr="00FA4DFF">
        <w:rPr>
          <w:rFonts w:ascii="Century Gothic" w:hAnsi="Century Gothic"/>
        </w:rPr>
        <w:t xml:space="preserve">activities </w:t>
      </w:r>
      <w:r w:rsidR="000F1251">
        <w:rPr>
          <w:rFonts w:ascii="Century Gothic" w:hAnsi="Century Gothic"/>
        </w:rPr>
        <w:t>which</w:t>
      </w:r>
      <w:r w:rsidR="000F1251" w:rsidRPr="00FA4DFF">
        <w:rPr>
          <w:rFonts w:ascii="Century Gothic" w:hAnsi="Century Gothic"/>
        </w:rPr>
        <w:t xml:space="preserve"> </w:t>
      </w:r>
      <w:r w:rsidR="00AC1B74" w:rsidRPr="00FA4DFF">
        <w:rPr>
          <w:rFonts w:ascii="Century Gothic" w:hAnsi="Century Gothic"/>
        </w:rPr>
        <w:t>increase confidence and reduce social isolation</w:t>
      </w:r>
      <w:r w:rsidR="008C1634">
        <w:rPr>
          <w:rFonts w:ascii="Century Gothic" w:hAnsi="Century Gothic"/>
        </w:rPr>
        <w:t xml:space="preserve">. We also deliver </w:t>
      </w:r>
      <w:r w:rsidR="00AC1B74" w:rsidRPr="00FA4DFF">
        <w:rPr>
          <w:rFonts w:ascii="Century Gothic" w:hAnsi="Century Gothic"/>
        </w:rPr>
        <w:t xml:space="preserve">training and </w:t>
      </w:r>
      <w:r w:rsidR="00190195">
        <w:rPr>
          <w:rFonts w:ascii="Century Gothic" w:hAnsi="Century Gothic"/>
        </w:rPr>
        <w:t xml:space="preserve">opportunities to </w:t>
      </w:r>
      <w:r w:rsidR="00AC1B74" w:rsidRPr="00FA4DFF">
        <w:rPr>
          <w:rFonts w:ascii="Century Gothic" w:hAnsi="Century Gothic"/>
        </w:rPr>
        <w:t>participat</w:t>
      </w:r>
      <w:r w:rsidR="00190195">
        <w:rPr>
          <w:rFonts w:ascii="Century Gothic" w:hAnsi="Century Gothic"/>
        </w:rPr>
        <w:t>e</w:t>
      </w:r>
      <w:r w:rsidR="00AC1B74" w:rsidRPr="00FA4DFF">
        <w:rPr>
          <w:rFonts w:ascii="Century Gothic" w:hAnsi="Century Gothic"/>
        </w:rPr>
        <w:t xml:space="preserve"> in one of our social enterprises to develop new skills and employability.</w:t>
      </w:r>
      <w:r w:rsidR="00E50A33" w:rsidRPr="00FA4DFF">
        <w:rPr>
          <w:rFonts w:ascii="Century Gothic" w:hAnsi="Century Gothic"/>
        </w:rPr>
        <w:t xml:space="preserve"> </w:t>
      </w:r>
    </w:p>
    <w:p w14:paraId="3BE8F57B" w14:textId="77777777" w:rsidR="00FE6D89" w:rsidRDefault="00FE6D89" w:rsidP="00132E0B">
      <w:pPr>
        <w:rPr>
          <w:rFonts w:ascii="Century Gothic" w:hAnsi="Century Gothic"/>
        </w:rPr>
      </w:pPr>
    </w:p>
    <w:p w14:paraId="6DE9D651" w14:textId="3F4E85EE" w:rsidR="003758E3" w:rsidRDefault="00FF0D0F" w:rsidP="00132E0B">
      <w:pPr>
        <w:rPr>
          <w:rFonts w:ascii="Century Gothic" w:hAnsi="Century Gothic"/>
        </w:rPr>
      </w:pPr>
      <w:r>
        <w:rPr>
          <w:rFonts w:ascii="Century Gothic" w:hAnsi="Century Gothic"/>
        </w:rPr>
        <w:t xml:space="preserve">We’re looking for </w:t>
      </w:r>
      <w:r w:rsidR="00DA1EFA">
        <w:rPr>
          <w:rFonts w:ascii="Century Gothic" w:hAnsi="Century Gothic"/>
        </w:rPr>
        <w:t xml:space="preserve">an individual with </w:t>
      </w:r>
      <w:r w:rsidR="0086143C">
        <w:rPr>
          <w:rFonts w:ascii="Century Gothic" w:hAnsi="Century Gothic"/>
        </w:rPr>
        <w:t>a proven</w:t>
      </w:r>
      <w:r w:rsidR="008E099E">
        <w:rPr>
          <w:rFonts w:ascii="Century Gothic" w:hAnsi="Century Gothic"/>
        </w:rPr>
        <w:t xml:space="preserve"> </w:t>
      </w:r>
      <w:r w:rsidR="00CA73C6">
        <w:rPr>
          <w:rFonts w:ascii="Century Gothic" w:hAnsi="Century Gothic"/>
        </w:rPr>
        <w:t xml:space="preserve">background and experience of </w:t>
      </w:r>
      <w:r w:rsidR="004F6A12">
        <w:rPr>
          <w:rFonts w:ascii="Century Gothic" w:hAnsi="Century Gothic"/>
        </w:rPr>
        <w:t xml:space="preserve">project </w:t>
      </w:r>
      <w:r w:rsidR="003806FA">
        <w:rPr>
          <w:rFonts w:ascii="Century Gothic" w:hAnsi="Century Gothic"/>
        </w:rPr>
        <w:t>manag</w:t>
      </w:r>
      <w:r w:rsidR="004F6A12">
        <w:rPr>
          <w:rFonts w:ascii="Century Gothic" w:hAnsi="Century Gothic"/>
        </w:rPr>
        <w:t>ement</w:t>
      </w:r>
      <w:r w:rsidR="001073F8">
        <w:rPr>
          <w:rFonts w:ascii="Century Gothic" w:hAnsi="Century Gothic"/>
        </w:rPr>
        <w:t xml:space="preserve"> and the delivery of </w:t>
      </w:r>
      <w:r w:rsidR="003806FA">
        <w:rPr>
          <w:rFonts w:ascii="Century Gothic" w:hAnsi="Century Gothic"/>
        </w:rPr>
        <w:t>services</w:t>
      </w:r>
      <w:r w:rsidR="006E75B2">
        <w:rPr>
          <w:rFonts w:ascii="Century Gothic" w:hAnsi="Century Gothic"/>
        </w:rPr>
        <w:t>,</w:t>
      </w:r>
      <w:r w:rsidR="00CA73C6">
        <w:rPr>
          <w:rFonts w:ascii="Century Gothic" w:hAnsi="Century Gothic"/>
        </w:rPr>
        <w:t xml:space="preserve"> </w:t>
      </w:r>
      <w:r w:rsidR="008F0711">
        <w:rPr>
          <w:rFonts w:ascii="Century Gothic" w:hAnsi="Century Gothic"/>
        </w:rPr>
        <w:t>who</w:t>
      </w:r>
      <w:r w:rsidR="00CA73C6">
        <w:rPr>
          <w:rFonts w:ascii="Century Gothic" w:hAnsi="Century Gothic"/>
        </w:rPr>
        <w:t xml:space="preserve"> </w:t>
      </w:r>
      <w:r w:rsidR="00BD4CB0">
        <w:rPr>
          <w:rFonts w:ascii="Century Gothic" w:hAnsi="Century Gothic"/>
        </w:rPr>
        <w:t xml:space="preserve">will ideally </w:t>
      </w:r>
      <w:r w:rsidR="008F0711">
        <w:rPr>
          <w:rFonts w:ascii="Century Gothic" w:hAnsi="Century Gothic"/>
        </w:rPr>
        <w:t xml:space="preserve">have </w:t>
      </w:r>
      <w:r w:rsidR="006E75B2">
        <w:rPr>
          <w:rFonts w:ascii="Century Gothic" w:hAnsi="Century Gothic"/>
        </w:rPr>
        <w:t>knowledge</w:t>
      </w:r>
      <w:r w:rsidR="006F308B">
        <w:rPr>
          <w:rFonts w:ascii="Century Gothic" w:hAnsi="Century Gothic"/>
        </w:rPr>
        <w:t xml:space="preserve"> of </w:t>
      </w:r>
      <w:r w:rsidR="003806FA">
        <w:rPr>
          <w:rFonts w:ascii="Century Gothic" w:hAnsi="Century Gothic"/>
        </w:rPr>
        <w:t xml:space="preserve">mental health </w:t>
      </w:r>
      <w:r w:rsidR="008F0711">
        <w:rPr>
          <w:rFonts w:ascii="Century Gothic" w:hAnsi="Century Gothic"/>
        </w:rPr>
        <w:t xml:space="preserve">services </w:t>
      </w:r>
      <w:r w:rsidR="003806FA">
        <w:rPr>
          <w:rFonts w:ascii="Century Gothic" w:hAnsi="Century Gothic"/>
        </w:rPr>
        <w:t xml:space="preserve">and experience </w:t>
      </w:r>
      <w:r w:rsidR="008F0711">
        <w:rPr>
          <w:rFonts w:ascii="Century Gothic" w:hAnsi="Century Gothic"/>
        </w:rPr>
        <w:t xml:space="preserve">of </w:t>
      </w:r>
      <w:r w:rsidR="003806FA">
        <w:rPr>
          <w:rFonts w:ascii="Century Gothic" w:hAnsi="Century Gothic"/>
        </w:rPr>
        <w:t>working with vulnerable adults</w:t>
      </w:r>
      <w:r w:rsidR="00BD4CB0">
        <w:rPr>
          <w:rFonts w:ascii="Century Gothic" w:hAnsi="Century Gothic"/>
        </w:rPr>
        <w:t xml:space="preserve">. </w:t>
      </w:r>
      <w:r w:rsidR="003806FA">
        <w:rPr>
          <w:rFonts w:ascii="Century Gothic" w:hAnsi="Century Gothic"/>
        </w:rPr>
        <w:t xml:space="preserve">Developing new </w:t>
      </w:r>
      <w:r w:rsidR="007C52A8">
        <w:rPr>
          <w:rFonts w:ascii="Century Gothic" w:hAnsi="Century Gothic"/>
        </w:rPr>
        <w:t>programme</w:t>
      </w:r>
      <w:r w:rsidR="00FF6FAE">
        <w:rPr>
          <w:rFonts w:ascii="Century Gothic" w:hAnsi="Century Gothic"/>
        </w:rPr>
        <w:t xml:space="preserve"> </w:t>
      </w:r>
      <w:r w:rsidR="00475233">
        <w:rPr>
          <w:rFonts w:ascii="Century Gothic" w:hAnsi="Century Gothic"/>
        </w:rPr>
        <w:t xml:space="preserve">opportunities is </w:t>
      </w:r>
      <w:r w:rsidR="00F13E71">
        <w:rPr>
          <w:rFonts w:ascii="Century Gothic" w:hAnsi="Century Gothic"/>
        </w:rPr>
        <w:t xml:space="preserve">also </w:t>
      </w:r>
      <w:r w:rsidR="003036A8">
        <w:rPr>
          <w:rFonts w:ascii="Century Gothic" w:hAnsi="Century Gothic"/>
        </w:rPr>
        <w:t xml:space="preserve">of importance as is the ongoing </w:t>
      </w:r>
      <w:r w:rsidR="00AE156A">
        <w:rPr>
          <w:rFonts w:ascii="Century Gothic" w:hAnsi="Century Gothic"/>
        </w:rPr>
        <w:t xml:space="preserve">management </w:t>
      </w:r>
      <w:r w:rsidR="003758E3">
        <w:rPr>
          <w:rFonts w:ascii="Century Gothic" w:hAnsi="Century Gothic"/>
        </w:rPr>
        <w:t xml:space="preserve">of </w:t>
      </w:r>
      <w:r w:rsidR="007C52A8">
        <w:rPr>
          <w:rFonts w:ascii="Century Gothic" w:hAnsi="Century Gothic"/>
        </w:rPr>
        <w:t>existing projects</w:t>
      </w:r>
      <w:r w:rsidR="00067CEF">
        <w:rPr>
          <w:rFonts w:ascii="Century Gothic" w:hAnsi="Century Gothic"/>
        </w:rPr>
        <w:t>.</w:t>
      </w:r>
      <w:r w:rsidR="0092277F">
        <w:rPr>
          <w:rFonts w:ascii="Century Gothic" w:hAnsi="Century Gothic"/>
        </w:rPr>
        <w:t xml:space="preserve"> </w:t>
      </w:r>
      <w:r w:rsidR="00A16D0A">
        <w:rPr>
          <w:rFonts w:ascii="Century Gothic" w:hAnsi="Century Gothic"/>
        </w:rPr>
        <w:t xml:space="preserve">An understanding of </w:t>
      </w:r>
      <w:r w:rsidR="00476815">
        <w:rPr>
          <w:rFonts w:ascii="Century Gothic" w:hAnsi="Century Gothic"/>
        </w:rPr>
        <w:t xml:space="preserve">support available </w:t>
      </w:r>
      <w:r w:rsidR="008F0711">
        <w:rPr>
          <w:rFonts w:ascii="Century Gothic" w:hAnsi="Century Gothic"/>
        </w:rPr>
        <w:t>across</w:t>
      </w:r>
      <w:r w:rsidR="00476815">
        <w:rPr>
          <w:rFonts w:ascii="Century Gothic" w:hAnsi="Century Gothic"/>
        </w:rPr>
        <w:t xml:space="preserve"> Surrey </w:t>
      </w:r>
      <w:r w:rsidR="00952486">
        <w:rPr>
          <w:rFonts w:ascii="Century Gothic" w:hAnsi="Century Gothic"/>
        </w:rPr>
        <w:t xml:space="preserve">would be of value </w:t>
      </w:r>
      <w:r w:rsidR="004B5A01">
        <w:rPr>
          <w:rFonts w:ascii="Century Gothic" w:hAnsi="Century Gothic"/>
        </w:rPr>
        <w:t>(but not essential)</w:t>
      </w:r>
      <w:r w:rsidR="00476815">
        <w:rPr>
          <w:rFonts w:ascii="Century Gothic" w:hAnsi="Century Gothic"/>
        </w:rPr>
        <w:t xml:space="preserve">. </w:t>
      </w:r>
      <w:r w:rsidR="007C52A8">
        <w:rPr>
          <w:rFonts w:ascii="Century Gothic" w:hAnsi="Century Gothic"/>
        </w:rPr>
        <w:t xml:space="preserve"> </w:t>
      </w:r>
    </w:p>
    <w:p w14:paraId="45832C84" w14:textId="77777777" w:rsidR="003758E3" w:rsidRDefault="003758E3" w:rsidP="00132E0B">
      <w:pPr>
        <w:rPr>
          <w:rFonts w:ascii="Century Gothic" w:hAnsi="Century Gothic"/>
        </w:rPr>
      </w:pPr>
    </w:p>
    <w:p w14:paraId="52BA1A98" w14:textId="1524E568" w:rsidR="0092277F" w:rsidRDefault="00684A9F" w:rsidP="00132E0B">
      <w:pPr>
        <w:rPr>
          <w:rFonts w:ascii="Century Gothic" w:hAnsi="Century Gothic"/>
        </w:rPr>
      </w:pPr>
      <w:r>
        <w:rPr>
          <w:rFonts w:ascii="Century Gothic" w:hAnsi="Century Gothic"/>
        </w:rPr>
        <w:t>Oakleaf offers a generous holiday package</w:t>
      </w:r>
      <w:r w:rsidR="00F94D75">
        <w:rPr>
          <w:rFonts w:ascii="Century Gothic" w:hAnsi="Century Gothic"/>
        </w:rPr>
        <w:t xml:space="preserve">, </w:t>
      </w:r>
      <w:r w:rsidR="0086143C">
        <w:rPr>
          <w:rFonts w:ascii="Century Gothic" w:hAnsi="Century Gothic"/>
        </w:rPr>
        <w:t xml:space="preserve">flexible working, a </w:t>
      </w:r>
      <w:r w:rsidR="00F94D75">
        <w:rPr>
          <w:rFonts w:ascii="Century Gothic" w:hAnsi="Century Gothic"/>
        </w:rPr>
        <w:t>contributory pension scheme</w:t>
      </w:r>
      <w:r w:rsidR="003805E3">
        <w:rPr>
          <w:rFonts w:ascii="Century Gothic" w:hAnsi="Century Gothic"/>
        </w:rPr>
        <w:t xml:space="preserve">, </w:t>
      </w:r>
      <w:r w:rsidR="00F94D75">
        <w:rPr>
          <w:rFonts w:ascii="Century Gothic" w:hAnsi="Century Gothic"/>
        </w:rPr>
        <w:t xml:space="preserve">private health care </w:t>
      </w:r>
      <w:r w:rsidR="003805E3">
        <w:rPr>
          <w:rFonts w:ascii="Century Gothic" w:hAnsi="Century Gothic"/>
        </w:rPr>
        <w:t xml:space="preserve">and an Employee Assistance Programme. </w:t>
      </w:r>
      <w:r w:rsidR="0092277F">
        <w:rPr>
          <w:rFonts w:ascii="Century Gothic" w:hAnsi="Century Gothic"/>
        </w:rPr>
        <w:t>I look forward to meeting you</w:t>
      </w:r>
      <w:r w:rsidR="00325E54">
        <w:rPr>
          <w:rFonts w:ascii="Century Gothic" w:hAnsi="Century Gothic"/>
        </w:rPr>
        <w:t xml:space="preserve"> </w:t>
      </w:r>
      <w:r w:rsidR="003805E3">
        <w:rPr>
          <w:rFonts w:ascii="Century Gothic" w:hAnsi="Century Gothic"/>
        </w:rPr>
        <w:t xml:space="preserve">very </w:t>
      </w:r>
      <w:r w:rsidR="00325E54">
        <w:rPr>
          <w:rFonts w:ascii="Century Gothic" w:hAnsi="Century Gothic"/>
        </w:rPr>
        <w:t>soon</w:t>
      </w:r>
      <w:r w:rsidR="0092277F">
        <w:rPr>
          <w:rFonts w:ascii="Century Gothic" w:hAnsi="Century Gothic"/>
        </w:rPr>
        <w:t>.</w:t>
      </w:r>
    </w:p>
    <w:p w14:paraId="573F2324" w14:textId="77777777" w:rsidR="00502F9C" w:rsidRDefault="00502F9C" w:rsidP="00132E0B">
      <w:pPr>
        <w:rPr>
          <w:rFonts w:ascii="Century Gothic" w:hAnsi="Century Gothic"/>
        </w:rPr>
      </w:pPr>
    </w:p>
    <w:p w14:paraId="274188E2" w14:textId="77777777" w:rsidR="00502F9C" w:rsidRPr="00FA4DFF" w:rsidRDefault="00502F9C" w:rsidP="00502F9C">
      <w:pPr>
        <w:spacing w:after="240"/>
        <w:rPr>
          <w:rFonts w:ascii="Century Gothic" w:hAnsi="Century Gothic"/>
        </w:rPr>
      </w:pPr>
      <w:r w:rsidRPr="00FA4DFF">
        <w:rPr>
          <w:rFonts w:ascii="Century Gothic" w:hAnsi="Century Gothic"/>
          <w:noProof/>
        </w:rPr>
        <w:drawing>
          <wp:anchor distT="0" distB="0" distL="114300" distR="114300" simplePos="0" relativeHeight="251687936" behindDoc="0" locked="0" layoutInCell="1" allowOverlap="1" wp14:anchorId="182D09C4" wp14:editId="12DC5882">
            <wp:simplePos x="0" y="0"/>
            <wp:positionH relativeFrom="margin">
              <wp:posOffset>-944880</wp:posOffset>
            </wp:positionH>
            <wp:positionV relativeFrom="page">
              <wp:posOffset>9323070</wp:posOffset>
            </wp:positionV>
            <wp:extent cx="1560195" cy="1367790"/>
            <wp:effectExtent l="0" t="0" r="1905" b="3810"/>
            <wp:wrapNone/>
            <wp:docPr id="2" name="Picture 2" descr="Image result for oakleaf enterpris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oakleaf enterprise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14" b="7407"/>
                    <a:stretch/>
                  </pic:blipFill>
                  <pic:spPr bwMode="auto">
                    <a:xfrm>
                      <a:off x="0" y="0"/>
                      <a:ext cx="156019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4DFF">
        <w:rPr>
          <w:rFonts w:ascii="Century Gothic" w:hAnsi="Century Gothic"/>
        </w:rPr>
        <w:t>Thank</w:t>
      </w:r>
      <w:r>
        <w:rPr>
          <w:rFonts w:ascii="Century Gothic" w:hAnsi="Century Gothic"/>
        </w:rPr>
        <w:t xml:space="preserve"> you</w:t>
      </w:r>
      <w:r w:rsidRPr="00FA4DFF">
        <w:rPr>
          <w:rFonts w:ascii="Century Gothic" w:hAnsi="Century Gothic"/>
        </w:rPr>
        <w:t xml:space="preserve"> for your interest in this position and in Oakleaf.</w:t>
      </w:r>
    </w:p>
    <w:p w14:paraId="639005F6" w14:textId="77777777" w:rsidR="00502F9C" w:rsidRPr="00FA4DFF" w:rsidRDefault="00502F9C" w:rsidP="00132E0B">
      <w:pPr>
        <w:rPr>
          <w:rFonts w:ascii="Century Gothic" w:hAnsi="Century Gothic"/>
        </w:rPr>
      </w:pPr>
    </w:p>
    <w:p w14:paraId="7D9F5BA9" w14:textId="2629B9ED" w:rsidR="00E50A33" w:rsidRPr="00FA4DFF" w:rsidRDefault="00E50A33" w:rsidP="00132E0B">
      <w:pPr>
        <w:rPr>
          <w:rFonts w:ascii="Century Gothic" w:hAnsi="Century Gothic"/>
        </w:rPr>
      </w:pPr>
    </w:p>
    <w:p w14:paraId="56B4EDA2" w14:textId="4E3C1E78" w:rsidR="00E50A33" w:rsidRPr="00FA4DFF" w:rsidRDefault="00E50A33" w:rsidP="00132E0B">
      <w:pPr>
        <w:rPr>
          <w:rFonts w:ascii="Century Gothic" w:hAnsi="Century Gothic"/>
        </w:rPr>
      </w:pPr>
      <w:r w:rsidRPr="00FA4DFF">
        <w:rPr>
          <w:rFonts w:ascii="Century Gothic" w:hAnsi="Century Gothic"/>
        </w:rPr>
        <w:t>Yours sincerely,</w:t>
      </w:r>
    </w:p>
    <w:p w14:paraId="1F7B1E14" w14:textId="77777777" w:rsidR="004951FE" w:rsidRPr="00FA4DFF" w:rsidRDefault="004951FE" w:rsidP="00132E0B">
      <w:pPr>
        <w:rPr>
          <w:rFonts w:ascii="Century Gothic" w:hAnsi="Century Gothic"/>
        </w:rPr>
      </w:pPr>
    </w:p>
    <w:p w14:paraId="78B4423E" w14:textId="6362C117" w:rsidR="00E50A33" w:rsidRPr="00FA4DFF" w:rsidRDefault="00E50A33" w:rsidP="00132E0B">
      <w:pPr>
        <w:rPr>
          <w:rFonts w:ascii="Century Gothic" w:hAnsi="Century Gothic"/>
        </w:rPr>
      </w:pPr>
      <w:r w:rsidRPr="00FA4DFF">
        <w:rPr>
          <w:rFonts w:ascii="Century Gothic" w:hAnsi="Century Gothic"/>
        </w:rPr>
        <w:t>Clive Stone</w:t>
      </w:r>
    </w:p>
    <w:p w14:paraId="14BE345A" w14:textId="7E1F72F6" w:rsidR="00E50A33" w:rsidRPr="00FA4DFF" w:rsidRDefault="00E50A33" w:rsidP="00132E0B">
      <w:pPr>
        <w:rPr>
          <w:rFonts w:ascii="Century Gothic" w:hAnsi="Century Gothic"/>
        </w:rPr>
      </w:pPr>
      <w:r w:rsidRPr="00FA4DFF">
        <w:rPr>
          <w:rFonts w:ascii="Century Gothic" w:hAnsi="Century Gothic"/>
        </w:rPr>
        <w:t>Chief Executive</w:t>
      </w:r>
    </w:p>
    <w:p w14:paraId="120C26CC" w14:textId="7B59CB26" w:rsidR="00E50A33" w:rsidRPr="00FA4DFF" w:rsidRDefault="00704069">
      <w:pPr>
        <w:spacing w:after="240"/>
        <w:rPr>
          <w:rFonts w:ascii="Century Gothic" w:hAnsi="Century Gothic"/>
        </w:rPr>
      </w:pPr>
      <w:r w:rsidRPr="00FA4DFF">
        <w:rPr>
          <w:rFonts w:ascii="Century Gothic" w:hAnsi="Century Gothic"/>
          <w:noProof/>
        </w:rPr>
        <w:drawing>
          <wp:anchor distT="0" distB="0" distL="114300" distR="114300" simplePos="0" relativeHeight="251654144" behindDoc="0" locked="0" layoutInCell="1" allowOverlap="1" wp14:anchorId="53D545D2" wp14:editId="7E31E676">
            <wp:simplePos x="0" y="0"/>
            <wp:positionH relativeFrom="margin">
              <wp:posOffset>5012781</wp:posOffset>
            </wp:positionH>
            <wp:positionV relativeFrom="page">
              <wp:posOffset>9323705</wp:posOffset>
            </wp:positionV>
            <wp:extent cx="1623060" cy="1367790"/>
            <wp:effectExtent l="0" t="0" r="0" b="3810"/>
            <wp:wrapNone/>
            <wp:docPr id="9" name="Picture 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10"/>
                    <a:stretch/>
                  </pic:blipFill>
                  <pic:spPr bwMode="auto">
                    <a:xfrm>
                      <a:off x="0" y="0"/>
                      <a:ext cx="162306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0C4" w:rsidRPr="00FA4DFF">
        <w:rPr>
          <w:rFonts w:ascii="Century Gothic" w:hAnsi="Century Gothic"/>
          <w:noProof/>
        </w:rPr>
        <w:drawing>
          <wp:anchor distT="0" distB="0" distL="114300" distR="114300" simplePos="0" relativeHeight="251652096" behindDoc="0" locked="0" layoutInCell="1" allowOverlap="1" wp14:anchorId="2323DF40" wp14:editId="2E432B98">
            <wp:simplePos x="0" y="0"/>
            <wp:positionH relativeFrom="margin">
              <wp:posOffset>528955</wp:posOffset>
            </wp:positionH>
            <wp:positionV relativeFrom="page">
              <wp:posOffset>9323705</wp:posOffset>
            </wp:positionV>
            <wp:extent cx="1367790" cy="1367790"/>
            <wp:effectExtent l="0" t="0" r="3810" b="3810"/>
            <wp:wrapNone/>
            <wp:docPr id="7" name="Picture 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0C4" w:rsidRPr="00FA4DFF">
        <w:rPr>
          <w:rFonts w:ascii="Century Gothic" w:hAnsi="Century Gothic"/>
          <w:noProof/>
        </w:rPr>
        <w:drawing>
          <wp:anchor distT="0" distB="0" distL="114300" distR="114300" simplePos="0" relativeHeight="251653120" behindDoc="0" locked="0" layoutInCell="1" allowOverlap="1" wp14:anchorId="1AEB4C4B" wp14:editId="3ED3611F">
            <wp:simplePos x="0" y="0"/>
            <wp:positionH relativeFrom="page">
              <wp:posOffset>4380230</wp:posOffset>
            </wp:positionH>
            <wp:positionV relativeFrom="page">
              <wp:posOffset>9323070</wp:posOffset>
            </wp:positionV>
            <wp:extent cx="1597660" cy="1367790"/>
            <wp:effectExtent l="0" t="0" r="2540" b="3810"/>
            <wp:wrapNone/>
            <wp:docPr id="8" name="Picture 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81"/>
                    <a:stretch/>
                  </pic:blipFill>
                  <pic:spPr bwMode="auto">
                    <a:xfrm>
                      <a:off x="0" y="0"/>
                      <a:ext cx="159766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0C4" w:rsidRPr="00FA4DFF">
        <w:rPr>
          <w:rFonts w:ascii="Century Gothic" w:hAnsi="Century Gothic"/>
          <w:noProof/>
        </w:rPr>
        <w:drawing>
          <wp:anchor distT="0" distB="0" distL="114300" distR="114300" simplePos="0" relativeHeight="251669504" behindDoc="0" locked="0" layoutInCell="1" allowOverlap="1" wp14:anchorId="267F3D1A" wp14:editId="6D534321">
            <wp:simplePos x="0" y="0"/>
            <wp:positionH relativeFrom="margin">
              <wp:posOffset>1824355</wp:posOffset>
            </wp:positionH>
            <wp:positionV relativeFrom="page">
              <wp:posOffset>9320530</wp:posOffset>
            </wp:positionV>
            <wp:extent cx="1725295" cy="1367790"/>
            <wp:effectExtent l="0" t="0" r="8255" b="3810"/>
            <wp:wrapNone/>
            <wp:docPr id="6" name="Picture 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41" b="13051"/>
                    <a:stretch/>
                  </pic:blipFill>
                  <pic:spPr bwMode="auto">
                    <a:xfrm>
                      <a:off x="0" y="0"/>
                      <a:ext cx="1725295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A33" w:rsidRPr="00FA4DFF">
        <w:rPr>
          <w:rFonts w:ascii="Century Gothic" w:hAnsi="Century Gothic"/>
        </w:rPr>
        <w:br w:type="page"/>
      </w:r>
    </w:p>
    <w:p w14:paraId="7B06DB91" w14:textId="16CEDB3F" w:rsidR="00982076" w:rsidRPr="00CA6E93" w:rsidRDefault="0092347C" w:rsidP="00132E0B">
      <w:pPr>
        <w:rPr>
          <w:rFonts w:ascii="Century Gothic" w:hAnsi="Century Gothic"/>
          <w:b/>
          <w:sz w:val="32"/>
        </w:rPr>
      </w:pPr>
      <w:r>
        <w:rPr>
          <w:rFonts w:ascii="Century Gothic" w:hAnsi="Century Gothic"/>
          <w:b/>
          <w:sz w:val="32"/>
        </w:rPr>
        <w:lastRenderedPageBreak/>
        <w:t>Context of the Role</w:t>
      </w:r>
    </w:p>
    <w:p w14:paraId="46BC693C" w14:textId="451DEF4C" w:rsidR="00982076" w:rsidRDefault="00982076" w:rsidP="00132E0B">
      <w:pPr>
        <w:rPr>
          <w:rFonts w:ascii="Century Gothic" w:hAnsi="Century Gothic"/>
        </w:rPr>
      </w:pPr>
    </w:p>
    <w:p w14:paraId="0CA30F26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e" w:eastAsia="Times New Roman" w:hAnsi="pg-1ffe" w:cs="Times New Roman"/>
          <w:color w:val="000000"/>
          <w:sz w:val="72"/>
          <w:szCs w:val="72"/>
          <w:lang w:eastAsia="en-GB"/>
        </w:rPr>
      </w:pPr>
      <w:r w:rsidRPr="00982076">
        <w:rPr>
          <w:rFonts w:ascii="pg-1ffe" w:eastAsia="Times New Roman" w:hAnsi="pg-1ffe" w:cs="Times New Roman"/>
          <w:color w:val="000000"/>
          <w:sz w:val="72"/>
          <w:szCs w:val="72"/>
          <w:lang w:eastAsia="en-GB"/>
        </w:rPr>
        <w:t>Business Manager -Social Enterprise</w:t>
      </w:r>
    </w:p>
    <w:p w14:paraId="6688EE28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</w:t>
      </w:r>
    </w:p>
    <w:p w14:paraId="2E256E11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</w:t>
      </w:r>
    </w:p>
    <w:p w14:paraId="6CFC4D7A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</w:t>
      </w:r>
    </w:p>
    <w:p w14:paraId="26353037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</w:t>
      </w:r>
    </w:p>
    <w:p w14:paraId="61878139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</w:t>
      </w:r>
    </w:p>
    <w:p w14:paraId="26756058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</w:t>
      </w:r>
    </w:p>
    <w:p w14:paraId="7FFDD460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</w:t>
      </w:r>
    </w:p>
    <w:p w14:paraId="47C960DC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 </w:t>
      </w:r>
    </w:p>
    <w:p w14:paraId="1395A6AD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!</w:t>
      </w:r>
    </w:p>
    <w:p w14:paraId="6F27EAA6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</w:t>
      </w:r>
    </w:p>
    <w:p w14:paraId="6961DE29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!</w:t>
      </w:r>
    </w:p>
    <w:p w14:paraId="6A94AE79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!"#</w:t>
      </w:r>
    </w:p>
    <w:p w14:paraId="64F64128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$</w:t>
      </w:r>
    </w:p>
    <w:p w14:paraId="562E7645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 </w:t>
      </w:r>
    </w:p>
    <w:p w14:paraId="4F7C0DA2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</w:t>
      </w:r>
    </w:p>
    <w:p w14:paraId="6523CE26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"!!</w:t>
      </w:r>
    </w:p>
    <w:p w14:paraId="29A880E4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</w:t>
      </w:r>
    </w:p>
    <w:p w14:paraId="406572AF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""</w:t>
      </w:r>
    </w:p>
    <w:p w14:paraId="0EED84D6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</w:t>
      </w:r>
    </w:p>
    <w:p w14:paraId="490DB060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</w:t>
      </w:r>
    </w:p>
    <w:p w14:paraId="2D343A47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!</w:t>
      </w:r>
    </w:p>
    <w:p w14:paraId="47AC82BF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</w:t>
      </w:r>
    </w:p>
    <w:p w14:paraId="4020A1C5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%</w:t>
      </w:r>
    </w:p>
    <w:p w14:paraId="3EEAC7E0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!</w:t>
      </w:r>
    </w:p>
    <w:p w14:paraId="5002B6E3" w14:textId="77777777" w:rsidR="00982076" w:rsidRPr="00982076" w:rsidRDefault="00982076" w:rsidP="0098207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98207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</w:t>
      </w:r>
    </w:p>
    <w:p w14:paraId="758D5943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e" w:eastAsia="Times New Roman" w:hAnsi="pg-1ffe" w:cs="Times New Roman"/>
          <w:color w:val="000000"/>
          <w:sz w:val="72"/>
          <w:szCs w:val="72"/>
          <w:lang w:eastAsia="en-GB"/>
        </w:rPr>
      </w:pPr>
      <w:r w:rsidRPr="000860F6">
        <w:rPr>
          <w:rFonts w:ascii="pg-1ffe" w:eastAsia="Times New Roman" w:hAnsi="pg-1ffe" w:cs="Times New Roman"/>
          <w:color w:val="000000"/>
          <w:sz w:val="72"/>
          <w:szCs w:val="72"/>
          <w:lang w:eastAsia="en-GB"/>
        </w:rPr>
        <w:t>Business Manager -Social Enterprise</w:t>
      </w:r>
    </w:p>
    <w:p w14:paraId="4AA649BD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</w:t>
      </w:r>
    </w:p>
    <w:p w14:paraId="6867AECD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</w:t>
      </w:r>
    </w:p>
    <w:p w14:paraId="6CA9D1D3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</w:t>
      </w:r>
    </w:p>
    <w:p w14:paraId="49E3864F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</w:t>
      </w:r>
    </w:p>
    <w:p w14:paraId="38A46BE0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</w:t>
      </w:r>
    </w:p>
    <w:p w14:paraId="16CB4ECA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</w:t>
      </w:r>
    </w:p>
    <w:p w14:paraId="109A49C4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</w:t>
      </w:r>
    </w:p>
    <w:p w14:paraId="0A0CA864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 </w:t>
      </w:r>
    </w:p>
    <w:p w14:paraId="22A4C30C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!</w:t>
      </w:r>
    </w:p>
    <w:p w14:paraId="25DB581C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</w:t>
      </w:r>
    </w:p>
    <w:p w14:paraId="6ACFFF37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!</w:t>
      </w:r>
    </w:p>
    <w:p w14:paraId="487EC10A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!"#</w:t>
      </w:r>
    </w:p>
    <w:p w14:paraId="41C07160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$</w:t>
      </w:r>
    </w:p>
    <w:p w14:paraId="0ECA5A6D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 </w:t>
      </w:r>
    </w:p>
    <w:p w14:paraId="03FBC651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</w:t>
      </w:r>
    </w:p>
    <w:p w14:paraId="6CF3C62C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"!!</w:t>
      </w:r>
    </w:p>
    <w:p w14:paraId="5F068164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</w:t>
      </w:r>
    </w:p>
    <w:p w14:paraId="179EB977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""</w:t>
      </w:r>
    </w:p>
    <w:p w14:paraId="3F3DBF6E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</w:t>
      </w:r>
    </w:p>
    <w:p w14:paraId="3EE5B774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</w:t>
      </w:r>
    </w:p>
    <w:p w14:paraId="0DBBA47A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!</w:t>
      </w:r>
    </w:p>
    <w:p w14:paraId="72A18CCC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</w:t>
      </w:r>
    </w:p>
    <w:p w14:paraId="3AA35BF4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%</w:t>
      </w:r>
    </w:p>
    <w:p w14:paraId="280B8492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!</w:t>
      </w:r>
    </w:p>
    <w:p w14:paraId="5CE9A237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</w:t>
      </w:r>
    </w:p>
    <w:p w14:paraId="15CBC222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</w:t>
      </w:r>
    </w:p>
    <w:p w14:paraId="44E35723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</w:t>
      </w:r>
    </w:p>
    <w:p w14:paraId="6092A9D0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</w:t>
      </w:r>
    </w:p>
    <w:p w14:paraId="75897111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</w:t>
      </w:r>
    </w:p>
    <w:p w14:paraId="34C39795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</w:t>
      </w:r>
    </w:p>
    <w:p w14:paraId="4E9AF317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</w:t>
      </w:r>
    </w:p>
    <w:p w14:paraId="296C8988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</w:t>
      </w:r>
    </w:p>
    <w:p w14:paraId="43E4E785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 </w:t>
      </w:r>
    </w:p>
    <w:p w14:paraId="3F92AD3D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!</w:t>
      </w:r>
    </w:p>
    <w:p w14:paraId="790CC16B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</w:t>
      </w:r>
    </w:p>
    <w:p w14:paraId="796511EA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!</w:t>
      </w:r>
    </w:p>
    <w:p w14:paraId="356D3B84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!"#</w:t>
      </w:r>
    </w:p>
    <w:p w14:paraId="3A90F405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$</w:t>
      </w:r>
    </w:p>
    <w:p w14:paraId="65EE3F14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 </w:t>
      </w:r>
    </w:p>
    <w:p w14:paraId="7FF6C53E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</w:t>
      </w:r>
    </w:p>
    <w:p w14:paraId="38F9D9B4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"!!</w:t>
      </w:r>
    </w:p>
    <w:p w14:paraId="6421A3BB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</w:t>
      </w:r>
    </w:p>
    <w:p w14:paraId="799338DD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""</w:t>
      </w:r>
    </w:p>
    <w:p w14:paraId="1FF960C3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</w:t>
      </w:r>
    </w:p>
    <w:p w14:paraId="3D01D0A9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</w:t>
      </w:r>
    </w:p>
    <w:p w14:paraId="09AEC99A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!</w:t>
      </w:r>
    </w:p>
    <w:p w14:paraId="1178C322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</w:t>
      </w:r>
    </w:p>
    <w:p w14:paraId="60E2ACF1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%</w:t>
      </w:r>
    </w:p>
    <w:p w14:paraId="73117F3A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!</w:t>
      </w:r>
    </w:p>
    <w:p w14:paraId="014AC092" w14:textId="77777777" w:rsidR="000860F6" w:rsidRPr="000860F6" w:rsidRDefault="000860F6" w:rsidP="000860F6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860F6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</w:t>
      </w:r>
    </w:p>
    <w:p w14:paraId="7C603F57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</w:t>
      </w:r>
    </w:p>
    <w:p w14:paraId="136AD73B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</w:t>
      </w:r>
    </w:p>
    <w:p w14:paraId="04CFB832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</w:t>
      </w:r>
    </w:p>
    <w:p w14:paraId="2FDA0DC3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</w:t>
      </w:r>
    </w:p>
    <w:p w14:paraId="5B4EC323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</w:t>
      </w:r>
    </w:p>
    <w:p w14:paraId="77A0F29F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</w:t>
      </w:r>
    </w:p>
    <w:p w14:paraId="7488C6F4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</w:t>
      </w:r>
    </w:p>
    <w:p w14:paraId="3E456EF5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 </w:t>
      </w:r>
    </w:p>
    <w:p w14:paraId="08BE91A3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!</w:t>
      </w:r>
    </w:p>
    <w:p w14:paraId="11E5CB85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</w:t>
      </w:r>
    </w:p>
    <w:p w14:paraId="37BD74B9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!</w:t>
      </w:r>
    </w:p>
    <w:p w14:paraId="7A33BB04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!"#</w:t>
      </w:r>
    </w:p>
    <w:p w14:paraId="2D9A722E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$</w:t>
      </w:r>
    </w:p>
    <w:p w14:paraId="191B0D94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 </w:t>
      </w:r>
    </w:p>
    <w:p w14:paraId="3DE4A974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</w:t>
      </w:r>
    </w:p>
    <w:p w14:paraId="084593F2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"!!</w:t>
      </w:r>
    </w:p>
    <w:p w14:paraId="7049655B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</w:t>
      </w:r>
    </w:p>
    <w:p w14:paraId="4AC247F9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""</w:t>
      </w:r>
    </w:p>
    <w:p w14:paraId="1A4FF54C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</w:t>
      </w:r>
    </w:p>
    <w:p w14:paraId="08823649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</w:t>
      </w:r>
    </w:p>
    <w:p w14:paraId="0669418D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!</w:t>
      </w:r>
    </w:p>
    <w:p w14:paraId="0F046616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</w:t>
      </w:r>
    </w:p>
    <w:p w14:paraId="36CD25BF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%</w:t>
      </w:r>
    </w:p>
    <w:p w14:paraId="772DDC5C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!</w:t>
      </w:r>
    </w:p>
    <w:p w14:paraId="356BBCAB" w14:textId="77777777" w:rsidR="0005167D" w:rsidRPr="0005167D" w:rsidRDefault="0005167D" w:rsidP="0005167D">
      <w:pPr>
        <w:shd w:val="clear" w:color="auto" w:fill="FFFFFF"/>
        <w:spacing w:line="0" w:lineRule="auto"/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</w:pPr>
      <w:r w:rsidRPr="0005167D">
        <w:rPr>
          <w:rFonts w:ascii="pg-1ff9" w:eastAsia="Times New Roman" w:hAnsi="pg-1ff9" w:cs="Times New Roman"/>
          <w:color w:val="000000"/>
          <w:sz w:val="72"/>
          <w:szCs w:val="72"/>
          <w:lang w:eastAsia="en-GB"/>
        </w:rPr>
        <w:t></w:t>
      </w:r>
    </w:p>
    <w:p w14:paraId="45BB92B0" w14:textId="0A59DEC3" w:rsidR="00512043" w:rsidRDefault="00DE6DC5" w:rsidP="00BC5DA7">
      <w:pPr>
        <w:rPr>
          <w:rFonts w:ascii="Century Gothic" w:hAnsi="Century Gothic"/>
        </w:rPr>
      </w:pPr>
      <w:r w:rsidRPr="00DE6DC5">
        <w:rPr>
          <w:rFonts w:ascii="Century Gothic" w:hAnsi="Century Gothic"/>
        </w:rPr>
        <w:t xml:space="preserve">This is an </w:t>
      </w:r>
      <w:r w:rsidR="00707F90">
        <w:rPr>
          <w:rFonts w:ascii="Century Gothic" w:hAnsi="Century Gothic"/>
        </w:rPr>
        <w:t>interesting and stimulating</w:t>
      </w:r>
      <w:r w:rsidRPr="00DE6DC5">
        <w:rPr>
          <w:rFonts w:ascii="Century Gothic" w:hAnsi="Century Gothic"/>
        </w:rPr>
        <w:t xml:space="preserve"> opportunity to </w:t>
      </w:r>
      <w:r w:rsidR="00F049A1">
        <w:rPr>
          <w:rFonts w:ascii="Century Gothic" w:hAnsi="Century Gothic"/>
        </w:rPr>
        <w:t xml:space="preserve">play a crucial role </w:t>
      </w:r>
      <w:r w:rsidRPr="00DE6DC5">
        <w:rPr>
          <w:rFonts w:ascii="Century Gothic" w:hAnsi="Century Gothic"/>
        </w:rPr>
        <w:t>in a supportive and collaborative</w:t>
      </w:r>
      <w:r>
        <w:rPr>
          <w:rFonts w:ascii="Century Gothic" w:hAnsi="Century Gothic"/>
        </w:rPr>
        <w:t xml:space="preserve"> </w:t>
      </w:r>
      <w:r w:rsidR="00476815">
        <w:rPr>
          <w:rFonts w:ascii="Century Gothic" w:hAnsi="Century Gothic"/>
        </w:rPr>
        <w:t>client services team</w:t>
      </w:r>
      <w:r w:rsidR="00F049A1">
        <w:rPr>
          <w:rFonts w:ascii="Century Gothic" w:hAnsi="Century Gothic"/>
        </w:rPr>
        <w:t xml:space="preserve">. </w:t>
      </w:r>
      <w:r w:rsidR="00512043">
        <w:rPr>
          <w:rFonts w:ascii="Century Gothic" w:hAnsi="Century Gothic"/>
        </w:rPr>
        <w:t>The post holder will be</w:t>
      </w:r>
      <w:r w:rsidR="00B04038">
        <w:rPr>
          <w:rFonts w:ascii="Century Gothic" w:hAnsi="Century Gothic"/>
        </w:rPr>
        <w:t xml:space="preserve"> responsible for overseeing all </w:t>
      </w:r>
      <w:r w:rsidR="00476815">
        <w:rPr>
          <w:rFonts w:ascii="Century Gothic" w:hAnsi="Century Gothic"/>
        </w:rPr>
        <w:t>client facing activities</w:t>
      </w:r>
      <w:r w:rsidR="00512043">
        <w:rPr>
          <w:rFonts w:ascii="Century Gothic" w:hAnsi="Century Gothic"/>
        </w:rPr>
        <w:t>. Th</w:t>
      </w:r>
      <w:r w:rsidR="00707F90">
        <w:rPr>
          <w:rFonts w:ascii="Century Gothic" w:hAnsi="Century Gothic"/>
        </w:rPr>
        <w:t>ese</w:t>
      </w:r>
      <w:r w:rsidR="00512043">
        <w:rPr>
          <w:rFonts w:ascii="Century Gothic" w:hAnsi="Century Gothic"/>
        </w:rPr>
        <w:t xml:space="preserve"> include</w:t>
      </w:r>
      <w:r w:rsidR="00707F90">
        <w:rPr>
          <w:rFonts w:ascii="Century Gothic" w:hAnsi="Century Gothic"/>
        </w:rPr>
        <w:t xml:space="preserve">: </w:t>
      </w:r>
      <w:r w:rsidR="00FC7065">
        <w:rPr>
          <w:rFonts w:ascii="Century Gothic" w:hAnsi="Century Gothic"/>
        </w:rPr>
        <w:t xml:space="preserve">an Employment Project, Counselling Service, </w:t>
      </w:r>
      <w:r w:rsidR="00707F90">
        <w:rPr>
          <w:rFonts w:ascii="Century Gothic" w:hAnsi="Century Gothic"/>
        </w:rPr>
        <w:t xml:space="preserve">a wide range of </w:t>
      </w:r>
      <w:r w:rsidR="00FC7065">
        <w:rPr>
          <w:rFonts w:ascii="Century Gothic" w:hAnsi="Century Gothic"/>
        </w:rPr>
        <w:t>Wellbeing Service</w:t>
      </w:r>
      <w:r w:rsidR="00707F90">
        <w:rPr>
          <w:rFonts w:ascii="Century Gothic" w:hAnsi="Century Gothic"/>
        </w:rPr>
        <w:t>s</w:t>
      </w:r>
      <w:r w:rsidR="00FC7065">
        <w:rPr>
          <w:rFonts w:ascii="Century Gothic" w:hAnsi="Century Gothic"/>
        </w:rPr>
        <w:t xml:space="preserve">, </w:t>
      </w:r>
      <w:r w:rsidR="00E70799">
        <w:rPr>
          <w:rFonts w:ascii="Century Gothic" w:hAnsi="Century Gothic"/>
        </w:rPr>
        <w:t>Bridge the Gap and our two Safe Havens</w:t>
      </w:r>
      <w:r w:rsidR="00512043">
        <w:rPr>
          <w:rFonts w:ascii="Century Gothic" w:hAnsi="Century Gothic"/>
        </w:rPr>
        <w:t xml:space="preserve">. </w:t>
      </w:r>
      <w:r w:rsidR="00EB0E62">
        <w:rPr>
          <w:rFonts w:ascii="Century Gothic" w:hAnsi="Century Gothic"/>
        </w:rPr>
        <w:t>In this role, you</w:t>
      </w:r>
      <w:r w:rsidR="000E05DE" w:rsidRPr="000E05DE">
        <w:rPr>
          <w:rFonts w:ascii="Century Gothic" w:hAnsi="Century Gothic"/>
        </w:rPr>
        <w:t xml:space="preserve"> will be encouraged to use your experience and skills to </w:t>
      </w:r>
      <w:r w:rsidR="00C750BC">
        <w:rPr>
          <w:rFonts w:ascii="Century Gothic" w:hAnsi="Century Gothic"/>
        </w:rPr>
        <w:t xml:space="preserve">guide and </w:t>
      </w:r>
      <w:r w:rsidR="00E70799">
        <w:rPr>
          <w:rFonts w:ascii="Century Gothic" w:hAnsi="Century Gothic"/>
        </w:rPr>
        <w:t>support the teams delivering front line services to our client, creating an atmosphere of empathy and empowerment</w:t>
      </w:r>
      <w:r w:rsidR="00C750BC">
        <w:rPr>
          <w:rFonts w:ascii="Century Gothic" w:hAnsi="Century Gothic"/>
        </w:rPr>
        <w:t>, thereby</w:t>
      </w:r>
      <w:r w:rsidR="00E70799">
        <w:rPr>
          <w:rFonts w:ascii="Century Gothic" w:hAnsi="Century Gothic"/>
        </w:rPr>
        <w:t xml:space="preserve"> improv</w:t>
      </w:r>
      <w:r w:rsidR="00C750BC">
        <w:rPr>
          <w:rFonts w:ascii="Century Gothic" w:hAnsi="Century Gothic"/>
        </w:rPr>
        <w:t xml:space="preserve">ing </w:t>
      </w:r>
      <w:r w:rsidR="00E70799">
        <w:rPr>
          <w:rFonts w:ascii="Century Gothic" w:hAnsi="Century Gothic"/>
        </w:rPr>
        <w:t>the lives of hundreds of adults a</w:t>
      </w:r>
      <w:r w:rsidR="001D63FB">
        <w:rPr>
          <w:rFonts w:ascii="Century Gothic" w:hAnsi="Century Gothic"/>
        </w:rPr>
        <w:t>cross</w:t>
      </w:r>
      <w:r w:rsidR="00E70799">
        <w:rPr>
          <w:rFonts w:ascii="Century Gothic" w:hAnsi="Century Gothic"/>
        </w:rPr>
        <w:t xml:space="preserve"> Surrey. </w:t>
      </w:r>
    </w:p>
    <w:p w14:paraId="5CF19741" w14:textId="77777777" w:rsidR="005812E9" w:rsidRDefault="005812E9" w:rsidP="00BC5DA7">
      <w:pPr>
        <w:rPr>
          <w:rFonts w:ascii="Century Gothic" w:hAnsi="Century Gothic"/>
        </w:rPr>
      </w:pPr>
    </w:p>
    <w:p w14:paraId="195E0BCF" w14:textId="77777777" w:rsidR="00BC5DA7" w:rsidRPr="00CA6E93" w:rsidRDefault="00BC5DA7" w:rsidP="00BC5DA7">
      <w:pPr>
        <w:rPr>
          <w:rFonts w:ascii="Century Gothic" w:hAnsi="Century Gothic"/>
        </w:rPr>
      </w:pPr>
    </w:p>
    <w:p w14:paraId="545F802E" w14:textId="77777777" w:rsidR="00A714D6" w:rsidRDefault="00A714D6" w:rsidP="008E2B5E">
      <w:pPr>
        <w:spacing w:after="240"/>
        <w:rPr>
          <w:rFonts w:ascii="Century Gothic" w:hAnsi="Century Gothic"/>
        </w:rPr>
      </w:pPr>
    </w:p>
    <w:p w14:paraId="3BE7D863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681E94C3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32BBA609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3F8190F4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458E15B8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24ABD2BC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5D31E10C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7E5C3EA3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19E7CCAB" w14:textId="0BC23D5A" w:rsidR="005E7D20" w:rsidRDefault="005E7D20" w:rsidP="008E2B5E">
      <w:pPr>
        <w:spacing w:after="240"/>
        <w:rPr>
          <w:rFonts w:ascii="Century Gothic" w:hAnsi="Century Gothic"/>
        </w:rPr>
      </w:pPr>
    </w:p>
    <w:p w14:paraId="35B85C8B" w14:textId="7CC318D5" w:rsidR="009E30E3" w:rsidRDefault="009E30E3" w:rsidP="008E2B5E">
      <w:pPr>
        <w:spacing w:after="240"/>
        <w:rPr>
          <w:rFonts w:ascii="Century Gothic" w:hAnsi="Century Gothic"/>
        </w:rPr>
      </w:pPr>
    </w:p>
    <w:p w14:paraId="639CA980" w14:textId="77777777" w:rsidR="009E30E3" w:rsidRDefault="009E30E3" w:rsidP="008E2B5E">
      <w:pPr>
        <w:spacing w:after="240"/>
        <w:rPr>
          <w:rFonts w:ascii="Century Gothic" w:hAnsi="Century Gothic"/>
        </w:rPr>
      </w:pPr>
    </w:p>
    <w:p w14:paraId="5966BF6D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5BD2F125" w14:textId="77777777" w:rsidR="005E7D20" w:rsidRDefault="005E7D20" w:rsidP="008E2B5E">
      <w:pPr>
        <w:spacing w:after="240"/>
        <w:rPr>
          <w:rFonts w:ascii="Century Gothic" w:hAnsi="Century Gothic"/>
        </w:rPr>
      </w:pPr>
    </w:p>
    <w:p w14:paraId="21FC8D2C" w14:textId="77777777" w:rsidR="00190195" w:rsidRDefault="00190195" w:rsidP="00190195">
      <w:pPr>
        <w:rPr>
          <w:rFonts w:ascii="Century Gothic" w:hAnsi="Century Gothic"/>
        </w:rPr>
      </w:pPr>
    </w:p>
    <w:p w14:paraId="29609E18" w14:textId="77777777" w:rsidR="00190195" w:rsidRDefault="00190195" w:rsidP="00190195">
      <w:pPr>
        <w:rPr>
          <w:rFonts w:ascii="Century Gothic" w:hAnsi="Century Gothic"/>
        </w:rPr>
      </w:pPr>
    </w:p>
    <w:p w14:paraId="3051E57F" w14:textId="70C0A401" w:rsidR="00535C6D" w:rsidRPr="00535C6D" w:rsidRDefault="00535C6D" w:rsidP="00190195">
      <w:pPr>
        <w:ind w:firstLine="720"/>
        <w:rPr>
          <w:rFonts w:ascii="Century Gothic" w:hAnsi="Century Gothic"/>
          <w:sz w:val="18"/>
          <w:szCs w:val="18"/>
        </w:rPr>
      </w:pPr>
      <w:r w:rsidRPr="00535C6D">
        <w:rPr>
          <w:rFonts w:ascii="Century Gothic" w:hAnsi="Century Gothic"/>
          <w:noProof/>
          <w:sz w:val="18"/>
          <w:szCs w:val="18"/>
          <w:lang w:eastAsia="en-GB"/>
        </w:rPr>
        <w:lastRenderedPageBreak/>
        <w:drawing>
          <wp:anchor distT="0" distB="0" distL="114300" distR="114300" simplePos="0" relativeHeight="251672576" behindDoc="0" locked="0" layoutInCell="1" allowOverlap="1" wp14:anchorId="43CDF187" wp14:editId="5B1BAF0F">
            <wp:simplePos x="0" y="0"/>
            <wp:positionH relativeFrom="column">
              <wp:posOffset>-608012</wp:posOffset>
            </wp:positionH>
            <wp:positionV relativeFrom="paragraph">
              <wp:posOffset>-317</wp:posOffset>
            </wp:positionV>
            <wp:extent cx="424815" cy="443865"/>
            <wp:effectExtent l="0" t="0" r="0" b="0"/>
            <wp:wrapNone/>
            <wp:docPr id="11" name="Picture 11" descr="Oakleaf arrow large CM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akleaf arrow large CMYK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" cy="44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5C6D">
        <w:rPr>
          <w:rFonts w:ascii="Century Gothic" w:hAnsi="Century Gothic"/>
          <w:sz w:val="32"/>
          <w:szCs w:val="32"/>
        </w:rPr>
        <w:t>Job Description</w:t>
      </w:r>
    </w:p>
    <w:p w14:paraId="50DE11ED" w14:textId="0F3A9629" w:rsidR="00535C6D" w:rsidRPr="00535C6D" w:rsidRDefault="00CD4FF3" w:rsidP="006A21BB">
      <w:pPr>
        <w:spacing w:line="259" w:lineRule="auto"/>
        <w:ind w:firstLine="720"/>
        <w:rPr>
          <w:rFonts w:ascii="Century Gothic" w:hAnsi="Century Gothic"/>
          <w:b/>
          <w:bCs/>
          <w:sz w:val="32"/>
          <w:szCs w:val="32"/>
        </w:rPr>
      </w:pPr>
      <w:r>
        <w:rPr>
          <w:rFonts w:ascii="Century Gothic" w:hAnsi="Century Gothic"/>
          <w:b/>
          <w:bCs/>
          <w:sz w:val="32"/>
          <w:szCs w:val="32"/>
        </w:rPr>
        <w:t xml:space="preserve">Client Services Manager </w:t>
      </w:r>
    </w:p>
    <w:tbl>
      <w:tblPr>
        <w:tblStyle w:val="TableGrid"/>
        <w:tblW w:w="10916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1844"/>
        <w:gridCol w:w="9072"/>
      </w:tblGrid>
      <w:tr w:rsidR="003223F8" w:rsidRPr="0002592C" w14:paraId="1FCABB85" w14:textId="77777777" w:rsidTr="004462B4"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</w:tcPr>
          <w:p w14:paraId="1D65F49F" w14:textId="77777777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01834310" w14:textId="77777777" w:rsidR="008E79EA" w:rsidRPr="008E79EA" w:rsidRDefault="008E79EA" w:rsidP="008E79EA">
            <w:pPr>
              <w:rPr>
                <w:rFonts w:ascii="Century Gothic" w:hAnsi="Century Gothic"/>
                <w:b/>
                <w:sz w:val="22"/>
              </w:rPr>
            </w:pPr>
            <w:r w:rsidRPr="008E79EA">
              <w:rPr>
                <w:rFonts w:ascii="Century Gothic" w:hAnsi="Century Gothic"/>
                <w:b/>
                <w:sz w:val="22"/>
              </w:rPr>
              <w:t>Head office</w:t>
            </w:r>
          </w:p>
          <w:p w14:paraId="23B076BC" w14:textId="77777777" w:rsidR="008E79EA" w:rsidRPr="008E79EA" w:rsidRDefault="008E79EA" w:rsidP="008E79EA">
            <w:pPr>
              <w:rPr>
                <w:rFonts w:ascii="Century Gothic" w:hAnsi="Century Gothic"/>
                <w:b/>
                <w:sz w:val="22"/>
              </w:rPr>
            </w:pPr>
            <w:r w:rsidRPr="008E79EA">
              <w:rPr>
                <w:rFonts w:ascii="Century Gothic" w:hAnsi="Century Gothic"/>
                <w:b/>
                <w:sz w:val="22"/>
              </w:rPr>
              <w:t>Accountability&amp; Line Mgmt.</w:t>
            </w:r>
          </w:p>
          <w:p w14:paraId="43C7CD6F" w14:textId="77777777" w:rsidR="008E79EA" w:rsidRPr="008E79EA" w:rsidRDefault="008E79EA" w:rsidP="008E79EA">
            <w:pPr>
              <w:rPr>
                <w:rFonts w:ascii="Century Gothic" w:hAnsi="Century Gothic"/>
                <w:b/>
                <w:sz w:val="22"/>
              </w:rPr>
            </w:pPr>
            <w:r w:rsidRPr="008E79EA">
              <w:rPr>
                <w:rFonts w:ascii="Century Gothic" w:hAnsi="Century Gothic"/>
                <w:b/>
                <w:sz w:val="22"/>
              </w:rPr>
              <w:t>Job purpose</w:t>
            </w:r>
          </w:p>
          <w:p w14:paraId="27D8EB40" w14:textId="77777777" w:rsidR="00806A4F" w:rsidRDefault="00806A4F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4ADD4617" w14:textId="2A102D09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25D6B04E" w14:textId="77777777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383672E8" w14:textId="77777777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1BE30E91" w14:textId="77777777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70B293CF" w14:textId="162DA65A" w:rsidR="003223F8" w:rsidRDefault="00D20711" w:rsidP="004462B4">
            <w:pPr>
              <w:rPr>
                <w:rFonts w:ascii="Century Gothic" w:hAnsi="Century Gothic"/>
                <w:b/>
                <w:sz w:val="22"/>
              </w:rPr>
            </w:pPr>
            <w:r w:rsidRPr="0002592C">
              <w:rPr>
                <w:rFonts w:ascii="Century Gothic" w:hAnsi="Century Gothic"/>
                <w:noProof/>
                <w:sz w:val="20"/>
                <w:szCs w:val="20"/>
                <w:lang w:eastAsia="en-GB"/>
              </w:rPr>
              <w:drawing>
                <wp:anchor distT="0" distB="0" distL="114300" distR="114300" simplePos="0" relativeHeight="251684864" behindDoc="0" locked="0" layoutInCell="1" allowOverlap="1" wp14:anchorId="099E48FC" wp14:editId="04ED9E10">
                  <wp:simplePos x="0" y="0"/>
                  <wp:positionH relativeFrom="column">
                    <wp:posOffset>30462</wp:posOffset>
                  </wp:positionH>
                  <wp:positionV relativeFrom="paragraph">
                    <wp:posOffset>46146</wp:posOffset>
                  </wp:positionV>
                  <wp:extent cx="358775" cy="1845310"/>
                  <wp:effectExtent l="0" t="0" r="3175" b="2540"/>
                  <wp:wrapNone/>
                  <wp:docPr id="17" name="Picture 17" descr="Oakleaf logo la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Oakleaf logo lar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" cy="184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DD62D0" w14:textId="19998899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01248DB9" w14:textId="412FBCC5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725DA29C" w14:textId="04C67550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0D34218E" w14:textId="5A694584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23F7EC60" w14:textId="557764B0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7933E3A8" w14:textId="5A8B52C0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56B19A7E" w14:textId="1B696372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7680B45A" w14:textId="6E395DCD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4293E611" w14:textId="6EE73C9A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3EEE004E" w14:textId="77777777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4B8E79EA" w14:textId="526B6531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33E7EE16" w14:textId="37EC2753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5F501A7A" w14:textId="18821DFF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1F14A95E" w14:textId="423E4694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76B235F7" w14:textId="517FFA40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2DCD3520" w14:textId="164A6BC0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347BD1C9" w14:textId="7EBCD08B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0D2BD89A" w14:textId="0B66A142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03E4567D" w14:textId="77777777" w:rsidR="00D94A27" w:rsidRDefault="00D94A27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34E2BDA1" w14:textId="77777777" w:rsidR="003223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61BB1021" w14:textId="77777777" w:rsidR="008A5CEF" w:rsidRDefault="008A5CEF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5BD0E18C" w14:textId="77777777" w:rsidR="008A5CEF" w:rsidRDefault="008A5CEF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2B31ED3B" w14:textId="77777777" w:rsidR="008A5CEF" w:rsidRDefault="008A5CEF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41AA4547" w14:textId="77777777" w:rsidR="008A5CEF" w:rsidRDefault="008A5CEF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2C66FF56" w14:textId="77777777" w:rsidR="008A5CEF" w:rsidRDefault="008A5CEF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6D53DA67" w14:textId="77777777" w:rsidR="008A5CEF" w:rsidRDefault="008A5CEF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0F3CFF39" w14:textId="77777777" w:rsidR="008A5CEF" w:rsidRDefault="008A5CEF" w:rsidP="004462B4">
            <w:pPr>
              <w:rPr>
                <w:rFonts w:ascii="Century Gothic" w:hAnsi="Century Gothic"/>
                <w:b/>
                <w:sz w:val="22"/>
              </w:rPr>
            </w:pPr>
          </w:p>
          <w:p w14:paraId="22743BF7" w14:textId="0274A165" w:rsidR="008A5CEF" w:rsidRPr="00A10DF8" w:rsidRDefault="008A5CEF" w:rsidP="004462B4">
            <w:pPr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General</w:t>
            </w:r>
          </w:p>
        </w:tc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TableGrid"/>
              <w:tblW w:w="10916" w:type="dxa"/>
              <w:tblLayout w:type="fixed"/>
              <w:tblLook w:val="04A0" w:firstRow="1" w:lastRow="0" w:firstColumn="1" w:lastColumn="0" w:noHBand="0" w:noVBand="1"/>
            </w:tblPr>
            <w:tblGrid>
              <w:gridCol w:w="10916"/>
            </w:tblGrid>
            <w:tr w:rsidR="00DC33B3" w:rsidRPr="00A10DF8" w14:paraId="3A330E71" w14:textId="77777777" w:rsidTr="004462B4">
              <w:tc>
                <w:tcPr>
                  <w:tcW w:w="90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48DCBF" w14:textId="4047DD53" w:rsidR="00DC33B3" w:rsidRDefault="00BF77FF" w:rsidP="00DC33B3">
                  <w:pPr>
                    <w:rPr>
                      <w:rFonts w:ascii="Century Gothic" w:hAnsi="Century Gothic"/>
                      <w:sz w:val="22"/>
                    </w:rPr>
                  </w:pPr>
                  <w:r w:rsidRPr="00535C6D">
                    <w:rPr>
                      <w:rFonts w:ascii="Century Gothic" w:hAnsi="Century Gothic"/>
                      <w:noProof/>
                      <w:sz w:val="20"/>
                      <w:szCs w:val="20"/>
                      <w:lang w:eastAsia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0" locked="0" layoutInCell="1" allowOverlap="1" wp14:anchorId="747CBBC6" wp14:editId="37984EAA">
                            <wp:simplePos x="0" y="0"/>
                            <wp:positionH relativeFrom="column">
                              <wp:posOffset>-50154</wp:posOffset>
                            </wp:positionH>
                            <wp:positionV relativeFrom="paragraph">
                              <wp:posOffset>117607</wp:posOffset>
                            </wp:positionV>
                            <wp:extent cx="5829300" cy="0"/>
                            <wp:effectExtent l="19050" t="19050" r="19050" b="19050"/>
                            <wp:wrapTight wrapText="bothSides">
                              <wp:wrapPolygon edited="0">
                                <wp:start x="-71" y="-1"/>
                                <wp:lineTo x="-71" y="-1"/>
                                <wp:lineTo x="21600" y="-1"/>
                                <wp:lineTo x="21600" y="-1"/>
                                <wp:lineTo x="-71" y="-1"/>
                              </wp:wrapPolygon>
                            </wp:wrapTight>
                            <wp:docPr id="4" name="Straight Connector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582930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8575" cap="rnd">
                                      <a:solidFill>
                                        <a:srgbClr val="000000"/>
                                      </a:solidFill>
                                      <a:prstDash val="sysDot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6AC63724" id="Straight Connector 4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.95pt,9.25pt" to="455.05pt,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" strokeweight="2.25pt">
                            <v:stroke dashstyle="1 1" endcap="round"/>
                            <w10:wrap type="tight"/>
                          </v:line>
                        </w:pict>
                      </mc:Fallback>
                    </mc:AlternateContent>
                  </w:r>
                </w:p>
                <w:p w14:paraId="2B49684D" w14:textId="71249AAB" w:rsidR="00DC33B3" w:rsidRPr="00A10DF8" w:rsidRDefault="00B64417" w:rsidP="00DC33B3">
                  <w:pPr>
                    <w:rPr>
                      <w:rFonts w:ascii="Century Gothic" w:hAnsi="Century Gothic"/>
                      <w:sz w:val="22"/>
                    </w:rPr>
                  </w:pPr>
                  <w:r>
                    <w:rPr>
                      <w:rFonts w:ascii="Century Gothic" w:hAnsi="Century Gothic"/>
                      <w:sz w:val="22"/>
                    </w:rPr>
                    <w:t xml:space="preserve">101 Walnut Tree Close, Guildford. </w:t>
                  </w:r>
                </w:p>
              </w:tc>
            </w:tr>
            <w:tr w:rsidR="00DC33B3" w:rsidRPr="00A10DF8" w14:paraId="33B85E0C" w14:textId="77777777" w:rsidTr="004462B4">
              <w:tc>
                <w:tcPr>
                  <w:tcW w:w="90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87F41A" w14:textId="0F4424B3" w:rsidR="00256BEB" w:rsidRDefault="00B64417" w:rsidP="00DC33B3">
                  <w:pPr>
                    <w:rPr>
                      <w:rFonts w:ascii="Century Gothic" w:hAnsi="Century Gothic"/>
                      <w:sz w:val="22"/>
                    </w:rPr>
                  </w:pPr>
                  <w:r>
                    <w:rPr>
                      <w:rFonts w:ascii="Century Gothic" w:hAnsi="Century Gothic"/>
                      <w:sz w:val="22"/>
                    </w:rPr>
                    <w:t xml:space="preserve">Chief Executive </w:t>
                  </w:r>
                </w:p>
                <w:p w14:paraId="0DC2CB13" w14:textId="77777777" w:rsidR="00DC33B3" w:rsidRDefault="00DC33B3" w:rsidP="00ED0774">
                  <w:pPr>
                    <w:rPr>
                      <w:rFonts w:ascii="Century Gothic" w:hAnsi="Century Gothic"/>
                      <w:sz w:val="22"/>
                    </w:rPr>
                  </w:pPr>
                  <w:r w:rsidRPr="00771BE9">
                    <w:rPr>
                      <w:rFonts w:ascii="Century Gothic" w:hAnsi="Century Gothic"/>
                      <w:sz w:val="22"/>
                    </w:rPr>
                    <w:t xml:space="preserve">The aim of the post is to </w:t>
                  </w:r>
                  <w:r w:rsidR="00ED0774">
                    <w:rPr>
                      <w:rFonts w:ascii="Century Gothic" w:hAnsi="Century Gothic"/>
                      <w:sz w:val="22"/>
                    </w:rPr>
                    <w:t xml:space="preserve">line manage all client facing staff </w:t>
                  </w:r>
                  <w:r w:rsidR="004F15C0">
                    <w:rPr>
                      <w:rFonts w:ascii="Century Gothic" w:hAnsi="Century Gothic"/>
                      <w:sz w:val="22"/>
                    </w:rPr>
                    <w:t xml:space="preserve">and ensure all client </w:t>
                  </w:r>
                </w:p>
                <w:p w14:paraId="53BDCEEE" w14:textId="27320755" w:rsidR="004F15C0" w:rsidRPr="00A10DF8" w:rsidRDefault="00A90643" w:rsidP="00ED0774">
                  <w:pPr>
                    <w:rPr>
                      <w:rFonts w:ascii="Century Gothic" w:hAnsi="Century Gothic"/>
                      <w:sz w:val="22"/>
                    </w:rPr>
                  </w:pPr>
                  <w:r>
                    <w:rPr>
                      <w:rFonts w:ascii="Century Gothic" w:hAnsi="Century Gothic"/>
                      <w:sz w:val="22"/>
                    </w:rPr>
                    <w:t>s</w:t>
                  </w:r>
                  <w:r w:rsidR="004F15C0">
                    <w:rPr>
                      <w:rFonts w:ascii="Century Gothic" w:hAnsi="Century Gothic"/>
                      <w:sz w:val="22"/>
                    </w:rPr>
                    <w:t xml:space="preserve">upport is delivered </w:t>
                  </w:r>
                  <w:r w:rsidR="00FE340B">
                    <w:rPr>
                      <w:rFonts w:ascii="Century Gothic" w:hAnsi="Century Gothic"/>
                      <w:sz w:val="22"/>
                    </w:rPr>
                    <w:t>within</w:t>
                  </w:r>
                  <w:r>
                    <w:rPr>
                      <w:rFonts w:ascii="Century Gothic" w:hAnsi="Century Gothic"/>
                      <w:sz w:val="22"/>
                    </w:rPr>
                    <w:t xml:space="preserve"> KPI’s</w:t>
                  </w:r>
                  <w:r w:rsidR="00FE340B">
                    <w:rPr>
                      <w:rFonts w:ascii="Century Gothic" w:hAnsi="Century Gothic"/>
                      <w:sz w:val="22"/>
                    </w:rPr>
                    <w:t xml:space="preserve">. </w:t>
                  </w:r>
                </w:p>
              </w:tc>
            </w:tr>
          </w:tbl>
          <w:p w14:paraId="069C4C3F" w14:textId="7DD8D508" w:rsidR="00A65F47" w:rsidRDefault="00A65F47" w:rsidP="004462B4">
            <w:pPr>
              <w:rPr>
                <w:rFonts w:ascii="Century Gothic" w:hAnsi="Century Gothic"/>
                <w:b/>
                <w:bCs/>
                <w:sz w:val="22"/>
              </w:rPr>
            </w:pPr>
          </w:p>
          <w:p w14:paraId="3EF192FF" w14:textId="60F36CB4" w:rsidR="003223F8" w:rsidRDefault="003223F8" w:rsidP="004462B4">
            <w:pPr>
              <w:rPr>
                <w:rFonts w:ascii="Century Gothic" w:hAnsi="Century Gothic"/>
                <w:b/>
                <w:bCs/>
                <w:sz w:val="22"/>
              </w:rPr>
            </w:pPr>
            <w:r w:rsidRPr="00A10DF8">
              <w:rPr>
                <w:rFonts w:ascii="Century Gothic" w:hAnsi="Century Gothic"/>
                <w:b/>
                <w:bCs/>
                <w:sz w:val="22"/>
              </w:rPr>
              <w:t>Main duties &amp; responsibilities</w:t>
            </w:r>
          </w:p>
          <w:p w14:paraId="4B1D79A4" w14:textId="78971710" w:rsidR="00FC4705" w:rsidRDefault="00FC4705" w:rsidP="00FC4705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Oversee all client facing 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>activities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>e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nsuring KPI’s are met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 and </w:t>
            </w:r>
            <w:r w:rsidR="00166CB6">
              <w:rPr>
                <w:rFonts w:ascii="Century Gothic" w:hAnsi="Century Gothic"/>
                <w:color w:val="000000" w:themeColor="text1"/>
                <w:sz w:val="22"/>
              </w:rPr>
              <w:t xml:space="preserve">ensure 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>staff</w:t>
            </w:r>
            <w:r w:rsidR="00166CB6">
              <w:rPr>
                <w:rFonts w:ascii="Century Gothic" w:hAnsi="Century Gothic"/>
                <w:color w:val="000000" w:themeColor="text1"/>
                <w:sz w:val="22"/>
              </w:rPr>
              <w:t>, volunteers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 and clients are supported. </w:t>
            </w:r>
          </w:p>
          <w:p w14:paraId="3584F1D8" w14:textId="77777777" w:rsidR="001E0F30" w:rsidRDefault="006262E4" w:rsidP="006262E4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Recruit 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and line manage </w:t>
            </w:r>
            <w:r w:rsidR="00166CB6">
              <w:rPr>
                <w:rFonts w:ascii="Century Gothic" w:hAnsi="Century Gothic"/>
                <w:color w:val="000000" w:themeColor="text1"/>
                <w:sz w:val="22"/>
              </w:rPr>
              <w:t>C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lient </w:t>
            </w:r>
            <w:r w:rsidR="00166CB6">
              <w:rPr>
                <w:rFonts w:ascii="Century Gothic" w:hAnsi="Century Gothic"/>
                <w:color w:val="000000" w:themeColor="text1"/>
                <w:sz w:val="22"/>
              </w:rPr>
              <w:t>Services and Safe Haven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staff 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>to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ensure the staffing 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level 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meets funding requirements and client need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. </w:t>
            </w:r>
          </w:p>
          <w:p w14:paraId="796A2D27" w14:textId="1679736D" w:rsidR="006262E4" w:rsidRDefault="001E0F30" w:rsidP="006262E4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Ensure </w:t>
            </w:r>
            <w:r w:rsidR="005628F0">
              <w:rPr>
                <w:rFonts w:ascii="Century Gothic" w:hAnsi="Century Gothic"/>
                <w:color w:val="000000" w:themeColor="text1"/>
                <w:sz w:val="22"/>
              </w:rPr>
              <w:t xml:space="preserve">all 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staff, volunteers and activity leaders have the appropriate DBS </w:t>
            </w:r>
            <w:r w:rsidR="00E75F1C">
              <w:rPr>
                <w:rFonts w:ascii="Century Gothic" w:hAnsi="Century Gothic"/>
                <w:color w:val="000000" w:themeColor="text1"/>
                <w:sz w:val="22"/>
              </w:rPr>
              <w:t>c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hecks and </w:t>
            </w:r>
            <w:r w:rsidR="00E75F1C">
              <w:rPr>
                <w:rFonts w:ascii="Century Gothic" w:hAnsi="Century Gothic"/>
                <w:color w:val="000000" w:themeColor="text1"/>
                <w:sz w:val="22"/>
              </w:rPr>
              <w:t>t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raining </w:t>
            </w:r>
            <w:r w:rsidR="00A42C68">
              <w:rPr>
                <w:rFonts w:ascii="Century Gothic" w:hAnsi="Century Gothic"/>
                <w:color w:val="000000" w:themeColor="text1"/>
                <w:sz w:val="22"/>
              </w:rPr>
              <w:t xml:space="preserve">to safely support our clients. </w:t>
            </w:r>
            <w:r w:rsidR="006262E4"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</w:p>
          <w:p w14:paraId="02A7C928" w14:textId="3D3DCFAF" w:rsidR="001E0F30" w:rsidRPr="006262E4" w:rsidRDefault="001E0F30" w:rsidP="006262E4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Develop, </w:t>
            </w:r>
            <w:r w:rsidR="00FF2648">
              <w:rPr>
                <w:rFonts w:ascii="Century Gothic" w:hAnsi="Century Gothic"/>
                <w:color w:val="000000" w:themeColor="text1"/>
                <w:sz w:val="22"/>
              </w:rPr>
              <w:t>motivate,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 and support client facing teams including researching appropriate training</w:t>
            </w:r>
            <w:r w:rsidR="00E75F1C">
              <w:rPr>
                <w:rFonts w:ascii="Century Gothic" w:hAnsi="Century Gothic"/>
                <w:color w:val="000000" w:themeColor="text1"/>
                <w:sz w:val="22"/>
              </w:rPr>
              <w:t xml:space="preserve">. 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</w:p>
          <w:p w14:paraId="4531711B" w14:textId="723583B8" w:rsidR="009D2644" w:rsidRPr="009D2644" w:rsidRDefault="009D2644" w:rsidP="009D2644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9D2644">
              <w:rPr>
                <w:rFonts w:ascii="Century Gothic" w:hAnsi="Century Gothic"/>
                <w:color w:val="000000" w:themeColor="text1"/>
                <w:sz w:val="22"/>
              </w:rPr>
              <w:t xml:space="preserve">Work closely with statutory providers and 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 xml:space="preserve">partner </w:t>
            </w:r>
            <w:r w:rsidRPr="009D2644">
              <w:rPr>
                <w:rFonts w:ascii="Century Gothic" w:hAnsi="Century Gothic"/>
                <w:color w:val="000000" w:themeColor="text1"/>
                <w:sz w:val="22"/>
              </w:rPr>
              <w:t xml:space="preserve">organisations to ensure service delivery and cohesive management of staff 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 xml:space="preserve">across services. </w:t>
            </w:r>
          </w:p>
          <w:p w14:paraId="1090A9CC" w14:textId="743C0354" w:rsidR="004B6877" w:rsidRPr="004B6877" w:rsidRDefault="004B6877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Work closely with statutory providers and vol</w:t>
            </w:r>
            <w:r w:rsidR="00FC4705">
              <w:rPr>
                <w:rFonts w:ascii="Century Gothic" w:hAnsi="Century Gothic"/>
                <w:color w:val="000000" w:themeColor="text1"/>
                <w:sz w:val="22"/>
              </w:rPr>
              <w:t>untary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organisations to ensure service delivery and cohesive management of staff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 xml:space="preserve">. </w:t>
            </w:r>
          </w:p>
          <w:p w14:paraId="18CEA1D2" w14:textId="4F5C0E09" w:rsidR="004B6877" w:rsidRPr="004B6877" w:rsidRDefault="00A42C68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Assist with negotiations at all levels from </w:t>
            </w:r>
            <w:r w:rsidR="004560E4">
              <w:rPr>
                <w:rFonts w:ascii="Century Gothic" w:hAnsi="Century Gothic"/>
                <w:color w:val="000000" w:themeColor="text1"/>
                <w:sz w:val="22"/>
              </w:rPr>
              <w:t xml:space="preserve">venue hire to major funders in the development and provision of client facing activities. </w:t>
            </w:r>
          </w:p>
          <w:p w14:paraId="31C4D571" w14:textId="39F41777" w:rsidR="004B6877" w:rsidRPr="004B6877" w:rsidRDefault="004B6877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Provide ad-hoc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>,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on call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 xml:space="preserve">, 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operational </w:t>
            </w:r>
            <w:r w:rsidR="00190195">
              <w:rPr>
                <w:rFonts w:ascii="Century Gothic" w:hAnsi="Century Gothic"/>
                <w:color w:val="000000" w:themeColor="text1"/>
                <w:sz w:val="22"/>
              </w:rPr>
              <w:t>&amp;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 xml:space="preserve"> clinical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support to </w:t>
            </w:r>
            <w:r w:rsidR="00190195">
              <w:rPr>
                <w:rFonts w:ascii="Century Gothic" w:hAnsi="Century Gothic"/>
                <w:color w:val="000000" w:themeColor="text1"/>
                <w:sz w:val="22"/>
              </w:rPr>
              <w:t xml:space="preserve">out of hours 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staff</w:t>
            </w:r>
            <w:r w:rsidR="00190195">
              <w:rPr>
                <w:rFonts w:ascii="Century Gothic" w:hAnsi="Century Gothic"/>
                <w:color w:val="000000" w:themeColor="text1"/>
                <w:sz w:val="22"/>
              </w:rPr>
              <w:t>.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</w:p>
          <w:p w14:paraId="73E50C9C" w14:textId="08B204A9" w:rsidR="004B6877" w:rsidRPr="004B6877" w:rsidRDefault="004B6877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Ensure reporting is completed on time and accurately to</w:t>
            </w:r>
            <w:r w:rsidR="00F16F16">
              <w:rPr>
                <w:rFonts w:ascii="Century Gothic" w:hAnsi="Century Gothic"/>
                <w:color w:val="000000" w:themeColor="text1"/>
                <w:sz w:val="22"/>
              </w:rPr>
              <w:t xml:space="preserve"> the Chief Executive, 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>k</w:t>
            </w:r>
            <w:r w:rsidR="00F16F16">
              <w:rPr>
                <w:rFonts w:ascii="Century Gothic" w:hAnsi="Century Gothic"/>
                <w:color w:val="000000" w:themeColor="text1"/>
                <w:sz w:val="22"/>
              </w:rPr>
              <w:t xml:space="preserve">ey 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>f</w:t>
            </w:r>
            <w:r w:rsidR="00F16F16">
              <w:rPr>
                <w:rFonts w:ascii="Century Gothic" w:hAnsi="Century Gothic"/>
                <w:color w:val="000000" w:themeColor="text1"/>
                <w:sz w:val="22"/>
              </w:rPr>
              <w:t>unders and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  <w:r w:rsidR="00F16F16">
              <w:rPr>
                <w:rFonts w:ascii="Century Gothic" w:hAnsi="Century Gothic"/>
                <w:color w:val="000000" w:themeColor="text1"/>
                <w:sz w:val="22"/>
              </w:rPr>
              <w:t>S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tatutory partners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 xml:space="preserve">. </w:t>
            </w:r>
          </w:p>
          <w:p w14:paraId="6607E0C8" w14:textId="63B490A2" w:rsidR="004B6877" w:rsidRPr="004B6877" w:rsidRDefault="004B6877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Maintain an awareness and in-depth </w:t>
            </w:r>
            <w:r w:rsidR="00A05BCC">
              <w:rPr>
                <w:rFonts w:ascii="Century Gothic" w:hAnsi="Century Gothic"/>
                <w:color w:val="000000" w:themeColor="text1"/>
                <w:sz w:val="22"/>
              </w:rPr>
              <w:t xml:space="preserve">working 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knowledge of</w:t>
            </w:r>
            <w:r w:rsidR="00A05BCC">
              <w:rPr>
                <w:rFonts w:ascii="Century Gothic" w:hAnsi="Century Gothic"/>
                <w:color w:val="000000" w:themeColor="text1"/>
                <w:sz w:val="22"/>
              </w:rPr>
              <w:t xml:space="preserve"> challenges faced by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 xml:space="preserve">Oakleaf </w:t>
            </w:r>
            <w:r w:rsidR="00000DB6">
              <w:rPr>
                <w:rFonts w:ascii="Century Gothic" w:hAnsi="Century Gothic"/>
                <w:color w:val="000000" w:themeColor="text1"/>
                <w:sz w:val="22"/>
              </w:rPr>
              <w:t>clients</w:t>
            </w:r>
            <w:r w:rsidR="00081E9D">
              <w:rPr>
                <w:rFonts w:ascii="Century Gothic" w:hAnsi="Century Gothic"/>
                <w:color w:val="000000" w:themeColor="text1"/>
                <w:sz w:val="22"/>
              </w:rPr>
              <w:t>.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</w:p>
          <w:p w14:paraId="5747429B" w14:textId="63E83647" w:rsidR="004B6877" w:rsidRPr="004B6877" w:rsidRDefault="004B6877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Work closely with fundraising team 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>to develop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  <w:r w:rsidR="00A05BCC">
              <w:rPr>
                <w:rFonts w:ascii="Century Gothic" w:hAnsi="Century Gothic"/>
                <w:color w:val="000000" w:themeColor="text1"/>
                <w:sz w:val="22"/>
              </w:rPr>
              <w:t>new services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and regular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>ly review and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report on </w:t>
            </w:r>
            <w:r w:rsidR="00723900">
              <w:rPr>
                <w:rFonts w:ascii="Century Gothic" w:hAnsi="Century Gothic"/>
                <w:color w:val="000000" w:themeColor="text1"/>
                <w:sz w:val="22"/>
              </w:rPr>
              <w:t>existing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projects. </w:t>
            </w:r>
          </w:p>
          <w:p w14:paraId="63D30800" w14:textId="264B22DE" w:rsidR="004B6877" w:rsidRPr="004B6877" w:rsidRDefault="004B6877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Maintain an awareness of project end dates and </w:t>
            </w:r>
            <w:r w:rsidR="001E0F30">
              <w:rPr>
                <w:rFonts w:ascii="Century Gothic" w:hAnsi="Century Gothic"/>
                <w:color w:val="000000" w:themeColor="text1"/>
                <w:sz w:val="22"/>
              </w:rPr>
              <w:t>work with the senior management team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to create a realistic</w:t>
            </w:r>
            <w:r w:rsidR="00E912F3">
              <w:rPr>
                <w:rFonts w:ascii="Century Gothic" w:hAnsi="Century Gothic"/>
                <w:color w:val="000000" w:themeColor="text1"/>
                <w:sz w:val="22"/>
              </w:rPr>
              <w:t>,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achievable</w:t>
            </w:r>
            <w:r w:rsidR="00E912F3">
              <w:rPr>
                <w:rFonts w:ascii="Century Gothic" w:hAnsi="Century Gothic"/>
                <w:color w:val="000000" w:themeColor="text1"/>
                <w:sz w:val="22"/>
              </w:rPr>
              <w:t xml:space="preserve"> and sustainable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plan</w:t>
            </w:r>
            <w:r w:rsidR="00E912F3">
              <w:rPr>
                <w:rFonts w:ascii="Century Gothic" w:hAnsi="Century Gothic"/>
                <w:color w:val="000000" w:themeColor="text1"/>
                <w:sz w:val="22"/>
              </w:rPr>
              <w:t xml:space="preserve">s. </w:t>
            </w:r>
          </w:p>
          <w:p w14:paraId="3B7F141E" w14:textId="0C7CEC6B" w:rsidR="004B6877" w:rsidRPr="005B41FA" w:rsidRDefault="004B6877" w:rsidP="005B41FA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Ensure the </w:t>
            </w:r>
            <w:r w:rsidR="008A5CEF">
              <w:rPr>
                <w:rFonts w:ascii="Century Gothic" w:hAnsi="Century Gothic"/>
                <w:color w:val="000000" w:themeColor="text1"/>
                <w:sz w:val="22"/>
              </w:rPr>
              <w:t xml:space="preserve">client 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database is kept up to date and is regularly reviewed and adapted in line with different projects</w:t>
            </w:r>
            <w:r w:rsidR="00E912F3">
              <w:rPr>
                <w:rFonts w:ascii="Century Gothic" w:hAnsi="Century Gothic"/>
                <w:color w:val="000000" w:themeColor="text1"/>
                <w:sz w:val="22"/>
              </w:rPr>
              <w:t xml:space="preserve">. </w:t>
            </w:r>
          </w:p>
          <w:p w14:paraId="15338FDA" w14:textId="1B9FA4A5" w:rsidR="004B6877" w:rsidRPr="004B6877" w:rsidRDefault="004560E4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>
              <w:rPr>
                <w:rFonts w:ascii="Century Gothic" w:hAnsi="Century Gothic"/>
                <w:color w:val="000000" w:themeColor="text1"/>
                <w:sz w:val="22"/>
              </w:rPr>
              <w:t>Work within</w:t>
            </w:r>
            <w:r w:rsidR="004B6877"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the senior management team and play a strategic part in ensuring </w:t>
            </w:r>
            <w:r w:rsidR="000A68EC">
              <w:rPr>
                <w:rFonts w:ascii="Century Gothic" w:hAnsi="Century Gothic"/>
                <w:color w:val="000000" w:themeColor="text1"/>
                <w:sz w:val="22"/>
              </w:rPr>
              <w:t xml:space="preserve">organisation wide </w:t>
            </w:r>
            <w:r w:rsidR="004B6877"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decisions are </w:t>
            </w:r>
            <w:r w:rsidR="000A68EC">
              <w:rPr>
                <w:rFonts w:ascii="Century Gothic" w:hAnsi="Century Gothic"/>
                <w:color w:val="000000" w:themeColor="text1"/>
                <w:sz w:val="22"/>
              </w:rPr>
              <w:t xml:space="preserve">in Clients best interests. </w:t>
            </w:r>
            <w:r w:rsidR="004B6877"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</w:p>
          <w:p w14:paraId="34109FCB" w14:textId="0ACD9A5D" w:rsidR="003223F8" w:rsidRDefault="004B6877" w:rsidP="004B6877">
            <w:pPr>
              <w:pStyle w:val="ListParagraph"/>
              <w:numPr>
                <w:ilvl w:val="0"/>
                <w:numId w:val="8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>Work with accounts to ensure budgets are recorded accurately</w:t>
            </w:r>
            <w:r w:rsidR="00A976BB">
              <w:rPr>
                <w:rFonts w:ascii="Century Gothic" w:hAnsi="Century Gothic"/>
                <w:color w:val="000000" w:themeColor="text1"/>
                <w:sz w:val="22"/>
              </w:rPr>
              <w:t>,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all invoices are accurate and assigned to the correct </w:t>
            </w:r>
            <w:r w:rsidR="00A976BB">
              <w:rPr>
                <w:rFonts w:ascii="Century Gothic" w:hAnsi="Century Gothic"/>
                <w:color w:val="000000" w:themeColor="text1"/>
                <w:sz w:val="22"/>
              </w:rPr>
              <w:t xml:space="preserve">funding stream. </w:t>
            </w:r>
            <w:r w:rsidRPr="004B6877">
              <w:rPr>
                <w:rFonts w:ascii="Century Gothic" w:hAnsi="Century Gothic"/>
                <w:color w:val="000000" w:themeColor="text1"/>
                <w:sz w:val="22"/>
              </w:rPr>
              <w:t xml:space="preserve"> </w:t>
            </w:r>
          </w:p>
          <w:p w14:paraId="1E41E31F" w14:textId="77777777" w:rsidR="008A5CEF" w:rsidRPr="004B6877" w:rsidRDefault="008A5CEF" w:rsidP="008A5CEF">
            <w:pPr>
              <w:pStyle w:val="ListParagraph"/>
              <w:ind w:left="360"/>
              <w:rPr>
                <w:rFonts w:ascii="Century Gothic" w:hAnsi="Century Gothic"/>
                <w:color w:val="000000" w:themeColor="text1"/>
                <w:sz w:val="22"/>
              </w:rPr>
            </w:pPr>
          </w:p>
          <w:p w14:paraId="7CCF0163" w14:textId="18B21F42" w:rsidR="003223F8" w:rsidRPr="00AF6936" w:rsidRDefault="003223F8" w:rsidP="004462B4">
            <w:pPr>
              <w:pStyle w:val="ListParagraph"/>
              <w:numPr>
                <w:ilvl w:val="0"/>
                <w:numId w:val="10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AF6936">
              <w:rPr>
                <w:rFonts w:ascii="Century Gothic" w:hAnsi="Century Gothic"/>
                <w:color w:val="000000" w:themeColor="text1"/>
                <w:sz w:val="22"/>
              </w:rPr>
              <w:t>Attend fundraising &amp; charity events as required</w:t>
            </w:r>
          </w:p>
          <w:p w14:paraId="2C754095" w14:textId="6FB4BF15" w:rsidR="003223F8" w:rsidRPr="00AF6936" w:rsidRDefault="003223F8" w:rsidP="004462B4">
            <w:pPr>
              <w:pStyle w:val="ListParagraph"/>
              <w:numPr>
                <w:ilvl w:val="0"/>
                <w:numId w:val="10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AF6936">
              <w:rPr>
                <w:rFonts w:ascii="Century Gothic" w:hAnsi="Century Gothic"/>
                <w:color w:val="000000" w:themeColor="text1"/>
                <w:sz w:val="22"/>
              </w:rPr>
              <w:t>Ensure the organisations confidentiality procedures are adhered to</w:t>
            </w:r>
          </w:p>
          <w:p w14:paraId="293B534C" w14:textId="17B98ED5" w:rsidR="003223F8" w:rsidRPr="00AF6936" w:rsidRDefault="003223F8" w:rsidP="004462B4">
            <w:pPr>
              <w:pStyle w:val="ListParagraph"/>
              <w:numPr>
                <w:ilvl w:val="0"/>
                <w:numId w:val="10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AF6936">
              <w:rPr>
                <w:rFonts w:ascii="Century Gothic" w:hAnsi="Century Gothic"/>
                <w:color w:val="000000" w:themeColor="text1"/>
                <w:sz w:val="22"/>
              </w:rPr>
              <w:t>Ensure maintenance of a safe &amp; efficient working environment in accordance with current Health &amp; Safety legislation including the Health &amp; Safety at Work Act 1974, COSHH Regulations, Environmental Health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 xml:space="preserve"> &amp; other Directives</w:t>
            </w:r>
          </w:p>
          <w:p w14:paraId="63F742CE" w14:textId="1B12B495" w:rsidR="003223F8" w:rsidRPr="00527724" w:rsidRDefault="003223F8" w:rsidP="004462B4">
            <w:pPr>
              <w:pStyle w:val="ListParagraph"/>
              <w:numPr>
                <w:ilvl w:val="0"/>
                <w:numId w:val="10"/>
              </w:numPr>
              <w:rPr>
                <w:rFonts w:ascii="Century Gothic" w:hAnsi="Century Gothic"/>
                <w:color w:val="000000" w:themeColor="text1"/>
                <w:sz w:val="22"/>
              </w:rPr>
            </w:pPr>
            <w:r w:rsidRPr="00AF6936">
              <w:rPr>
                <w:rFonts w:ascii="Century Gothic" w:hAnsi="Century Gothic"/>
                <w:color w:val="000000" w:themeColor="text1"/>
                <w:sz w:val="22"/>
              </w:rPr>
              <w:t>Perform any other reasonable duties as may be requested by the C</w:t>
            </w:r>
            <w:r>
              <w:rPr>
                <w:rFonts w:ascii="Century Gothic" w:hAnsi="Century Gothic"/>
                <w:color w:val="000000" w:themeColor="text1"/>
                <w:sz w:val="22"/>
              </w:rPr>
              <w:t>EO</w:t>
            </w:r>
            <w:r w:rsidRPr="00AF6936">
              <w:rPr>
                <w:rFonts w:ascii="Century Gothic" w:hAnsi="Century Gothic"/>
                <w:color w:val="000000" w:themeColor="text1"/>
                <w:sz w:val="22"/>
              </w:rPr>
              <w:t>.</w:t>
            </w:r>
          </w:p>
        </w:tc>
      </w:tr>
      <w:tr w:rsidR="003223F8" w:rsidRPr="0002592C" w14:paraId="3FC97126" w14:textId="77777777" w:rsidTr="004462B4"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</w:tcPr>
          <w:p w14:paraId="14F70EA1" w14:textId="77777777" w:rsidR="003223F8" w:rsidRPr="00A10D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</w:tcPr>
          <w:p w14:paraId="64F901DD" w14:textId="4EE6151A" w:rsidR="003223F8" w:rsidRPr="009D33A4" w:rsidRDefault="003223F8" w:rsidP="004462B4">
            <w:pPr>
              <w:rPr>
                <w:rFonts w:ascii="Century Gothic" w:hAnsi="Century Gothic"/>
                <w:sz w:val="22"/>
              </w:rPr>
            </w:pPr>
          </w:p>
        </w:tc>
      </w:tr>
      <w:tr w:rsidR="003223F8" w:rsidRPr="00BB776E" w14:paraId="5A7A110F" w14:textId="77777777" w:rsidTr="004462B4"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</w:tcPr>
          <w:p w14:paraId="2E068DEE" w14:textId="1764EEE6" w:rsidR="003223F8" w:rsidRPr="00A10D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</w:tcPr>
          <w:p w14:paraId="4C7FB61B" w14:textId="4D87D21E" w:rsidR="003223F8" w:rsidRPr="00BB776E" w:rsidRDefault="003223F8" w:rsidP="004462B4">
            <w:pPr>
              <w:rPr>
                <w:rFonts w:ascii="Century Gothic" w:hAnsi="Century Gothic"/>
                <w:i/>
                <w:iCs/>
                <w:sz w:val="22"/>
              </w:rPr>
            </w:pPr>
            <w:r w:rsidRPr="00BB776E">
              <w:rPr>
                <w:rFonts w:ascii="Century Gothic" w:hAnsi="Century Gothic"/>
                <w:i/>
                <w:iCs/>
                <w:sz w:val="22"/>
              </w:rPr>
              <w:t xml:space="preserve">This job description is an indicator of general areas of responsibility &amp; will be </w:t>
            </w:r>
            <w:r>
              <w:rPr>
                <w:rFonts w:ascii="Century Gothic" w:hAnsi="Century Gothic"/>
                <w:i/>
                <w:iCs/>
                <w:sz w:val="22"/>
              </w:rPr>
              <w:t xml:space="preserve">    </w:t>
            </w:r>
            <w:r w:rsidRPr="00BB776E">
              <w:rPr>
                <w:rFonts w:ascii="Century Gothic" w:hAnsi="Century Gothic"/>
                <w:i/>
                <w:iCs/>
                <w:sz w:val="22"/>
              </w:rPr>
              <w:t xml:space="preserve">amended in accordance with the changing needs of the organisation </w:t>
            </w:r>
            <w:r>
              <w:rPr>
                <w:rFonts w:ascii="Century Gothic" w:hAnsi="Century Gothic"/>
                <w:i/>
                <w:iCs/>
                <w:sz w:val="22"/>
              </w:rPr>
              <w:t>&amp;</w:t>
            </w:r>
            <w:r w:rsidRPr="00BB776E">
              <w:rPr>
                <w:rFonts w:ascii="Century Gothic" w:hAnsi="Century Gothic"/>
                <w:i/>
                <w:iCs/>
                <w:sz w:val="22"/>
              </w:rPr>
              <w:t xml:space="preserve"> in consultation with the post holder.</w:t>
            </w:r>
            <w:r>
              <w:rPr>
                <w:rFonts w:ascii="Century Gothic" w:hAnsi="Century Gothic"/>
                <w:i/>
                <w:iCs/>
                <w:sz w:val="22"/>
              </w:rPr>
              <w:tab/>
            </w:r>
          </w:p>
        </w:tc>
      </w:tr>
      <w:tr w:rsidR="003223F8" w:rsidRPr="0002592C" w14:paraId="05971224" w14:textId="77777777" w:rsidTr="004462B4">
        <w:trPr>
          <w:trHeight w:val="55"/>
        </w:trPr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</w:tcPr>
          <w:p w14:paraId="17ED51D4" w14:textId="77777777" w:rsidR="003223F8" w:rsidRPr="00A10DF8" w:rsidRDefault="003223F8" w:rsidP="004462B4">
            <w:pPr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</w:tcPr>
          <w:p w14:paraId="6212B3C9" w14:textId="77777777" w:rsidR="003223F8" w:rsidRDefault="003223F8" w:rsidP="004462B4">
            <w:pPr>
              <w:rPr>
                <w:rFonts w:ascii="Century Gothic" w:hAnsi="Century Gothic"/>
                <w:sz w:val="22"/>
              </w:rPr>
            </w:pPr>
          </w:p>
          <w:p w14:paraId="066902A4" w14:textId="66017C84" w:rsidR="00327392" w:rsidRPr="00A10DF8" w:rsidRDefault="00327392" w:rsidP="004462B4">
            <w:pPr>
              <w:rPr>
                <w:rFonts w:ascii="Century Gothic" w:hAnsi="Century Gothic"/>
                <w:sz w:val="22"/>
              </w:rPr>
            </w:pPr>
          </w:p>
        </w:tc>
      </w:tr>
      <w:tr w:rsidR="003223F8" w:rsidRPr="0002592C" w14:paraId="1D80E823" w14:textId="77777777" w:rsidTr="004462B4">
        <w:tc>
          <w:tcPr>
            <w:tcW w:w="1844" w:type="dxa"/>
            <w:tcBorders>
              <w:top w:val="nil"/>
              <w:left w:val="nil"/>
              <w:bottom w:val="nil"/>
              <w:right w:val="nil"/>
            </w:tcBorders>
          </w:tcPr>
          <w:p w14:paraId="7B5405EF" w14:textId="77777777" w:rsidR="003223F8" w:rsidRPr="00A10DF8" w:rsidRDefault="003223F8" w:rsidP="004462B4">
            <w:pPr>
              <w:rPr>
                <w:rFonts w:ascii="Century Gothic" w:hAnsi="Century Gothic"/>
                <w:b/>
                <w:bCs/>
                <w:sz w:val="22"/>
              </w:rPr>
            </w:pPr>
            <w:r w:rsidRPr="00A10DF8">
              <w:rPr>
                <w:rFonts w:ascii="Century Gothic" w:hAnsi="Century Gothic"/>
                <w:b/>
                <w:bCs/>
                <w:sz w:val="22"/>
              </w:rPr>
              <w:lastRenderedPageBreak/>
              <w:t>Terms &amp; Conditions</w:t>
            </w:r>
          </w:p>
        </w:tc>
        <w:tc>
          <w:tcPr>
            <w:tcW w:w="9072" w:type="dxa"/>
            <w:tcBorders>
              <w:top w:val="nil"/>
              <w:left w:val="nil"/>
              <w:bottom w:val="nil"/>
              <w:right w:val="nil"/>
            </w:tcBorders>
          </w:tcPr>
          <w:p w14:paraId="52089D42" w14:textId="5F5D66ED" w:rsidR="003223F8" w:rsidRPr="00190195" w:rsidRDefault="003223F8" w:rsidP="004462B4">
            <w:pPr>
              <w:pStyle w:val="BodyTextIndent"/>
              <w:ind w:left="0" w:firstLine="0"/>
              <w:rPr>
                <w:rFonts w:ascii="Century Gothic" w:hAnsi="Century Gothic"/>
                <w:b/>
                <w:bCs/>
                <w:sz w:val="22"/>
              </w:rPr>
            </w:pPr>
            <w:r w:rsidRPr="00DF7CD8">
              <w:rPr>
                <w:rFonts w:ascii="Century Gothic" w:hAnsi="Century Gothic"/>
                <w:b/>
                <w:bCs/>
                <w:sz w:val="22"/>
              </w:rPr>
              <w:t xml:space="preserve">Salary:  </w:t>
            </w:r>
            <w:r w:rsidR="004301D4">
              <w:rPr>
                <w:rFonts w:ascii="Century Gothic" w:hAnsi="Century Gothic"/>
                <w:b/>
                <w:bCs/>
                <w:sz w:val="22"/>
              </w:rPr>
              <w:t xml:space="preserve">£32,500 </w:t>
            </w:r>
            <w:r w:rsidR="00190195">
              <w:rPr>
                <w:rFonts w:ascii="Century Gothic" w:hAnsi="Century Gothic"/>
                <w:b/>
                <w:bCs/>
                <w:sz w:val="22"/>
              </w:rPr>
              <w:t xml:space="preserve">  </w:t>
            </w:r>
            <w:r w:rsidRPr="00DF7CD8">
              <w:rPr>
                <w:rFonts w:ascii="Century Gothic" w:hAnsi="Century Gothic"/>
                <w:b/>
                <w:bCs/>
                <w:sz w:val="22"/>
              </w:rPr>
              <w:t xml:space="preserve">Hours: </w:t>
            </w:r>
            <w:r w:rsidR="004301D4">
              <w:rPr>
                <w:rFonts w:ascii="Century Gothic" w:hAnsi="Century Gothic"/>
                <w:b/>
                <w:bCs/>
                <w:sz w:val="22"/>
              </w:rPr>
              <w:t xml:space="preserve">36 per week </w:t>
            </w:r>
          </w:p>
          <w:p w14:paraId="77251011" w14:textId="432D7DAE" w:rsidR="0086143C" w:rsidRPr="00DF7CD8" w:rsidRDefault="0086143C" w:rsidP="004462B4">
            <w:pPr>
              <w:pStyle w:val="BodyTextIndent"/>
              <w:ind w:left="0" w:firstLine="0"/>
              <w:rPr>
                <w:rFonts w:ascii="Century Gothic" w:hAnsi="Century Gothic"/>
                <w:sz w:val="22"/>
              </w:rPr>
            </w:pPr>
            <w:r w:rsidRPr="0086143C">
              <w:rPr>
                <w:rFonts w:ascii="Century Gothic" w:hAnsi="Century Gothic"/>
                <w:b/>
                <w:bCs/>
                <w:sz w:val="22"/>
              </w:rPr>
              <w:t>Flexible Working:</w:t>
            </w:r>
            <w:r>
              <w:rPr>
                <w:rFonts w:ascii="Century Gothic" w:hAnsi="Century Gothic"/>
                <w:sz w:val="22"/>
              </w:rPr>
              <w:t xml:space="preserve"> Min </w:t>
            </w:r>
            <w:r w:rsidR="00CD7E7C">
              <w:rPr>
                <w:rFonts w:ascii="Century Gothic" w:hAnsi="Century Gothic"/>
                <w:sz w:val="22"/>
              </w:rPr>
              <w:t>40</w:t>
            </w:r>
            <w:r>
              <w:rPr>
                <w:rFonts w:ascii="Century Gothic" w:hAnsi="Century Gothic"/>
                <w:sz w:val="22"/>
              </w:rPr>
              <w:t xml:space="preserve">% office, </w:t>
            </w:r>
            <w:r w:rsidR="00CD7E7C">
              <w:rPr>
                <w:rFonts w:ascii="Century Gothic" w:hAnsi="Century Gothic"/>
                <w:sz w:val="22"/>
              </w:rPr>
              <w:t>6</w:t>
            </w:r>
            <w:r>
              <w:rPr>
                <w:rFonts w:ascii="Century Gothic" w:hAnsi="Century Gothic"/>
                <w:sz w:val="22"/>
              </w:rPr>
              <w:t>0% home as agreed</w:t>
            </w:r>
          </w:p>
          <w:p w14:paraId="2F85CDA3" w14:textId="4B3FBCDE" w:rsidR="003223F8" w:rsidRPr="00DF7CD8" w:rsidRDefault="003223F8" w:rsidP="004462B4">
            <w:pPr>
              <w:pStyle w:val="BodyTextIndent"/>
              <w:rPr>
                <w:rFonts w:ascii="Century Gothic" w:hAnsi="Century Gothic"/>
                <w:sz w:val="22"/>
              </w:rPr>
            </w:pPr>
            <w:r w:rsidRPr="00DF7CD8">
              <w:rPr>
                <w:rFonts w:ascii="Century Gothic" w:hAnsi="Century Gothic"/>
                <w:b/>
                <w:bCs/>
                <w:sz w:val="22"/>
              </w:rPr>
              <w:t xml:space="preserve">Annual leave: </w:t>
            </w:r>
            <w:r w:rsidR="00305527">
              <w:rPr>
                <w:rFonts w:ascii="Century Gothic" w:hAnsi="Century Gothic"/>
                <w:sz w:val="22"/>
              </w:rPr>
              <w:t>F</w:t>
            </w:r>
            <w:r w:rsidRPr="00DF7CD8">
              <w:rPr>
                <w:rFonts w:ascii="Century Gothic" w:hAnsi="Century Gothic"/>
                <w:sz w:val="22"/>
              </w:rPr>
              <w:t>ull time: 2</w:t>
            </w:r>
            <w:r w:rsidR="00FE340B">
              <w:rPr>
                <w:rFonts w:ascii="Century Gothic" w:hAnsi="Century Gothic"/>
                <w:sz w:val="22"/>
              </w:rPr>
              <w:t>4</w:t>
            </w:r>
            <w:r w:rsidRPr="00DF7CD8">
              <w:rPr>
                <w:rFonts w:ascii="Century Gothic" w:hAnsi="Century Gothic"/>
                <w:sz w:val="22"/>
              </w:rPr>
              <w:t xml:space="preserve"> days </w:t>
            </w:r>
            <w:r>
              <w:rPr>
                <w:rFonts w:ascii="Century Gothic" w:hAnsi="Century Gothic"/>
                <w:sz w:val="22"/>
              </w:rPr>
              <w:t xml:space="preserve">plus </w:t>
            </w:r>
            <w:r w:rsidRPr="00DF7CD8">
              <w:rPr>
                <w:rFonts w:ascii="Century Gothic" w:hAnsi="Century Gothic"/>
                <w:sz w:val="22"/>
              </w:rPr>
              <w:t>public and statutory holidays.</w:t>
            </w:r>
          </w:p>
          <w:p w14:paraId="3B2EA5D4" w14:textId="51CBFEDB" w:rsidR="003223F8" w:rsidRPr="00DF7CD8" w:rsidRDefault="003223F8" w:rsidP="004462B4">
            <w:pPr>
              <w:pStyle w:val="BodyTextIndent"/>
              <w:ind w:left="0" w:firstLine="0"/>
              <w:rPr>
                <w:rFonts w:ascii="Century Gothic" w:hAnsi="Century Gothic"/>
                <w:sz w:val="22"/>
              </w:rPr>
            </w:pPr>
            <w:r w:rsidRPr="00DF7CD8">
              <w:rPr>
                <w:rFonts w:ascii="Century Gothic" w:hAnsi="Century Gothic"/>
                <w:b/>
                <w:bCs/>
                <w:sz w:val="22"/>
              </w:rPr>
              <w:t xml:space="preserve">Probationary Period: </w:t>
            </w:r>
            <w:r w:rsidRPr="00DF7CD8">
              <w:rPr>
                <w:rFonts w:ascii="Century Gothic" w:hAnsi="Century Gothic"/>
                <w:sz w:val="22"/>
              </w:rPr>
              <w:t>3-month probationary period, satisfactory references.</w:t>
            </w:r>
          </w:p>
          <w:p w14:paraId="1330C725" w14:textId="77777777" w:rsidR="003223F8" w:rsidRDefault="003223F8" w:rsidP="004462B4">
            <w:pPr>
              <w:pStyle w:val="BodyTextIndent"/>
              <w:tabs>
                <w:tab w:val="clear" w:pos="567"/>
              </w:tabs>
              <w:ind w:left="0" w:firstLine="0"/>
              <w:rPr>
                <w:rFonts w:ascii="Century Gothic" w:hAnsi="Century Gothic"/>
                <w:sz w:val="22"/>
                <w:szCs w:val="22"/>
              </w:rPr>
            </w:pPr>
            <w:r w:rsidRPr="00DF7CD8">
              <w:rPr>
                <w:rFonts w:ascii="Century Gothic" w:hAnsi="Century Gothic"/>
                <w:b/>
                <w:bCs/>
                <w:sz w:val="22"/>
                <w:szCs w:val="22"/>
              </w:rPr>
              <w:t xml:space="preserve">Notice: </w:t>
            </w:r>
            <w:r w:rsidRPr="00DF2349">
              <w:rPr>
                <w:rFonts w:ascii="Century Gothic" w:hAnsi="Century Gothic"/>
                <w:sz w:val="22"/>
                <w:szCs w:val="22"/>
              </w:rPr>
              <w:t>As per contract</w:t>
            </w:r>
          </w:p>
          <w:p w14:paraId="328F55CE" w14:textId="77777777" w:rsidR="00190195" w:rsidRDefault="00190195" w:rsidP="004462B4">
            <w:pPr>
              <w:pStyle w:val="BodyTextIndent"/>
              <w:tabs>
                <w:tab w:val="clear" w:pos="567"/>
              </w:tabs>
              <w:ind w:left="0" w:firstLine="0"/>
              <w:rPr>
                <w:rFonts w:ascii="Century Gothic" w:hAnsi="Century Gothic"/>
                <w:sz w:val="22"/>
                <w:szCs w:val="22"/>
              </w:rPr>
            </w:pPr>
          </w:p>
          <w:p w14:paraId="079C9807" w14:textId="5154856C" w:rsidR="00190195" w:rsidRPr="00A82EE9" w:rsidRDefault="00190195" w:rsidP="004462B4">
            <w:pPr>
              <w:pStyle w:val="BodyTextIndent"/>
              <w:tabs>
                <w:tab w:val="clear" w:pos="567"/>
              </w:tabs>
              <w:ind w:left="0" w:firstLine="0"/>
              <w:rPr>
                <w:rFonts w:ascii="Century Gothic" w:hAnsi="Century Gothic" w:cs="Arial"/>
                <w:sz w:val="22"/>
                <w:szCs w:val="22"/>
              </w:rPr>
            </w:pPr>
          </w:p>
        </w:tc>
      </w:tr>
    </w:tbl>
    <w:p w14:paraId="7262944D" w14:textId="4BEEBA34" w:rsidR="00535C6D" w:rsidRPr="00535C6D" w:rsidRDefault="00CB4963" w:rsidP="00D94A27">
      <w:pPr>
        <w:rPr>
          <w:rFonts w:ascii="Century Gothic" w:hAnsi="Century Gothic"/>
          <w:sz w:val="20"/>
          <w:szCs w:val="20"/>
        </w:rPr>
      </w:pPr>
      <w:r w:rsidRPr="00F252FF">
        <w:rPr>
          <w:rFonts w:ascii="Century Gothic" w:eastAsia="Times New Roman" w:hAnsi="Century Gothic" w:cs="Arial"/>
          <w:noProof/>
          <w:sz w:val="22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BF98EC" wp14:editId="206A2E0A">
                <wp:simplePos x="0" y="0"/>
                <wp:positionH relativeFrom="margin">
                  <wp:align>right</wp:align>
                </wp:positionH>
                <wp:positionV relativeFrom="paragraph">
                  <wp:posOffset>591</wp:posOffset>
                </wp:positionV>
                <wp:extent cx="5386070" cy="803275"/>
                <wp:effectExtent l="0" t="0" r="5080" b="0"/>
                <wp:wrapTight wrapText="bothSides">
                  <wp:wrapPolygon edited="0">
                    <wp:start x="0" y="0"/>
                    <wp:lineTo x="0" y="21002"/>
                    <wp:lineTo x="21544" y="21002"/>
                    <wp:lineTo x="21544" y="0"/>
                    <wp:lineTo x="0" y="0"/>
                  </wp:wrapPolygon>
                </wp:wrapTight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6070" cy="803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7A1CA0" w14:textId="77777777" w:rsidR="00F252FF" w:rsidRDefault="00F252FF" w:rsidP="00F252FF">
                            <w:pPr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</w:pPr>
                            <w:r w:rsidRPr="00E377A2"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  <w:t>Person Specificatio</w:t>
                            </w:r>
                            <w:r>
                              <w:rPr>
                                <w:rFonts w:ascii="Century Gothic" w:hAnsi="Century Gothic"/>
                                <w:sz w:val="36"/>
                                <w:szCs w:val="36"/>
                              </w:rPr>
                              <w:t>n</w:t>
                            </w:r>
                          </w:p>
                          <w:p w14:paraId="5168B257" w14:textId="49E6B5AF" w:rsidR="00F252FF" w:rsidRPr="0057052E" w:rsidRDefault="00FE340B" w:rsidP="00F252FF">
                            <w:pPr>
                              <w:rPr>
                                <w:rFonts w:ascii="Century Gothic" w:hAnsi="Century Gothic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32"/>
                                <w:szCs w:val="32"/>
                              </w:rPr>
                              <w:t xml:space="preserve">Client Services Manager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DBF98EC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372.9pt;margin-top:.05pt;width:424.1pt;height:63.25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" stroked="f">
                <v:textbox>
                  <w:txbxContent>
                    <w:p w14:paraId="157A1CA0" w14:textId="77777777" w:rsidR="00F252FF" w:rsidRDefault="00F252FF" w:rsidP="00F252FF">
                      <w:pPr>
                        <w:rPr>
                          <w:rFonts w:ascii="Century Gothic" w:hAnsi="Century Gothic"/>
                          <w:sz w:val="36"/>
                          <w:szCs w:val="36"/>
                        </w:rPr>
                      </w:pPr>
                      <w:r w:rsidRPr="00E377A2">
                        <w:rPr>
                          <w:rFonts w:ascii="Century Gothic" w:hAnsi="Century Gothic"/>
                          <w:sz w:val="36"/>
                          <w:szCs w:val="36"/>
                        </w:rPr>
                        <w:t>Person Specificatio</w:t>
                      </w:r>
                      <w:r>
                        <w:rPr>
                          <w:rFonts w:ascii="Century Gothic" w:hAnsi="Century Gothic"/>
                          <w:sz w:val="36"/>
                          <w:szCs w:val="36"/>
                        </w:rPr>
                        <w:t>n</w:t>
                      </w:r>
                    </w:p>
                    <w:p w14:paraId="5168B257" w14:textId="49E6B5AF" w:rsidR="00F252FF" w:rsidRPr="0057052E" w:rsidRDefault="00FE340B" w:rsidP="00F252FF">
                      <w:pPr>
                        <w:rPr>
                          <w:rFonts w:ascii="Century Gothic" w:hAnsi="Century Gothic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32"/>
                          <w:szCs w:val="32"/>
                        </w:rPr>
                        <w:t xml:space="preserve">Client Services Manager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252FF">
        <w:rPr>
          <w:rFonts w:ascii="Century Gothic" w:eastAsia="Times New Roman" w:hAnsi="Century Gothic" w:cs="Arial"/>
          <w:noProof/>
          <w:sz w:val="22"/>
          <w:szCs w:val="22"/>
          <w:lang w:eastAsia="en-GB"/>
        </w:rPr>
        <w:drawing>
          <wp:anchor distT="0" distB="0" distL="114300" distR="114300" simplePos="0" relativeHeight="251677696" behindDoc="0" locked="0" layoutInCell="1" allowOverlap="1" wp14:anchorId="2E795DE8" wp14:editId="318DE4ED">
            <wp:simplePos x="0" y="0"/>
            <wp:positionH relativeFrom="leftMargin">
              <wp:posOffset>517675</wp:posOffset>
            </wp:positionH>
            <wp:positionV relativeFrom="paragraph">
              <wp:posOffset>6115</wp:posOffset>
            </wp:positionV>
            <wp:extent cx="528637" cy="552043"/>
            <wp:effectExtent l="0" t="0" r="5080" b="635"/>
            <wp:wrapNone/>
            <wp:docPr id="20" name="Picture 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" cy="55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4F1F8" w14:textId="29736B79" w:rsidR="00722CEC" w:rsidRDefault="00F252FF" w:rsidP="00D94A27">
      <w:pPr>
        <w:jc w:val="center"/>
        <w:rPr>
          <w:rFonts w:ascii="Century Gothic" w:hAnsi="Century Gothic"/>
          <w:b/>
          <w:sz w:val="32"/>
        </w:rPr>
      </w:pPr>
      <w:r w:rsidRPr="00F252FF">
        <w:rPr>
          <w:rFonts w:ascii="Century Gothic" w:eastAsia="Times New Roman" w:hAnsi="Century Gothic" w:cs="Arial"/>
          <w:noProof/>
          <w:sz w:val="22"/>
          <w:szCs w:val="22"/>
          <w:lang w:eastAsia="en-GB"/>
        </w:rPr>
        <w:drawing>
          <wp:anchor distT="0" distB="0" distL="114300" distR="114300" simplePos="0" relativeHeight="251678720" behindDoc="0" locked="0" layoutInCell="1" allowOverlap="1" wp14:anchorId="01145943" wp14:editId="6E9B2657">
            <wp:simplePos x="0" y="0"/>
            <wp:positionH relativeFrom="column">
              <wp:posOffset>-1547862633</wp:posOffset>
            </wp:positionH>
            <wp:positionV relativeFrom="paragraph">
              <wp:posOffset>-781958685</wp:posOffset>
            </wp:positionV>
            <wp:extent cx="273685" cy="1408430"/>
            <wp:effectExtent l="0" t="0" r="0" b="1270"/>
            <wp:wrapNone/>
            <wp:docPr id="19" name="Picture 1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52FF">
        <w:rPr>
          <w:rFonts w:ascii="Century Gothic" w:eastAsia="Times New Roman" w:hAnsi="Century Gothic" w:cs="Arial"/>
          <w:sz w:val="22"/>
          <w:szCs w:val="22"/>
          <w:lang w:eastAsia="en-GB"/>
        </w:rPr>
        <w:t>Method of Assessment (M.O.A.)</w:t>
      </w:r>
    </w:p>
    <w:p w14:paraId="2EFF06FE" w14:textId="7053A16E" w:rsidR="00F252FF" w:rsidRPr="00722CEC" w:rsidRDefault="00F252FF" w:rsidP="00D94A27">
      <w:pPr>
        <w:jc w:val="center"/>
        <w:rPr>
          <w:rFonts w:ascii="Century Gothic" w:hAnsi="Century Gothic"/>
          <w:b/>
          <w:sz w:val="32"/>
        </w:rPr>
      </w:pPr>
      <w:r w:rsidRPr="00F252FF">
        <w:rPr>
          <w:rFonts w:ascii="Century Gothic" w:eastAsia="Times New Roman" w:hAnsi="Century Gothic" w:cs="Arial"/>
          <w:sz w:val="22"/>
          <w:szCs w:val="22"/>
          <w:lang w:eastAsia="en-GB"/>
        </w:rPr>
        <w:t>A=Application; I=Interview; T=Test; P=Presentation</w:t>
      </w:r>
    </w:p>
    <w:tbl>
      <w:tblPr>
        <w:tblpPr w:leftFromText="180" w:rightFromText="180" w:vertAnchor="text" w:horzAnchor="margin" w:tblpX="-459" w:tblpY="895"/>
        <w:tblW w:w="988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62"/>
        <w:gridCol w:w="1276"/>
        <w:gridCol w:w="1417"/>
        <w:gridCol w:w="1134"/>
      </w:tblGrid>
      <w:tr w:rsidR="00226AE0" w:rsidRPr="00560DAF" w14:paraId="3AE13007" w14:textId="77777777" w:rsidTr="004462B4">
        <w:tc>
          <w:tcPr>
            <w:tcW w:w="6062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1B6499" w14:textId="77777777" w:rsidR="00226AE0" w:rsidRPr="00332E75" w:rsidRDefault="00226AE0" w:rsidP="004462B4">
            <w:pPr>
              <w:spacing w:line="360" w:lineRule="auto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b/>
                <w:sz w:val="22"/>
                <w:szCs w:val="22"/>
              </w:rPr>
              <w:t>Qualifications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14:paraId="25EF13C8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b/>
                <w:sz w:val="22"/>
                <w:szCs w:val="22"/>
              </w:rPr>
              <w:t>Essential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D69D19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b/>
                <w:sz w:val="22"/>
                <w:szCs w:val="22"/>
              </w:rPr>
              <w:t>Desirable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559FD3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b/>
                <w:sz w:val="22"/>
                <w:szCs w:val="22"/>
              </w:rPr>
              <w:t>M.O.A.</w:t>
            </w:r>
          </w:p>
        </w:tc>
      </w:tr>
      <w:tr w:rsidR="00226AE0" w:rsidRPr="00560DAF" w14:paraId="7016941D" w14:textId="77777777" w:rsidTr="004462B4">
        <w:tc>
          <w:tcPr>
            <w:tcW w:w="60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C563B" w14:textId="77777777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Educated to Degree level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4FF88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BE609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X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C4DB1C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A/I</w:t>
            </w:r>
          </w:p>
        </w:tc>
      </w:tr>
      <w:tr w:rsidR="00226AE0" w:rsidRPr="00560DAF" w14:paraId="5D023FCB" w14:textId="77777777" w:rsidTr="004462B4">
        <w:tc>
          <w:tcPr>
            <w:tcW w:w="60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D1FA9" w14:textId="353CF30D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Professional or postgraduate qualification in </w:t>
            </w:r>
            <w:r w:rsidR="00FE340B">
              <w:rPr>
                <w:rFonts w:ascii="Century Gothic" w:hAnsi="Century Gothic" w:cs="Arial"/>
                <w:sz w:val="22"/>
                <w:szCs w:val="22"/>
              </w:rPr>
              <w:t xml:space="preserve">Mental Health, Social work, Counselling etc. 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46B71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A87BE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X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C67EFB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A/I</w:t>
            </w:r>
          </w:p>
        </w:tc>
      </w:tr>
      <w:tr w:rsidR="00226AE0" w:rsidRPr="00560DAF" w14:paraId="141A871A" w14:textId="77777777" w:rsidTr="004462B4">
        <w:tc>
          <w:tcPr>
            <w:tcW w:w="6062" w:type="dxa"/>
            <w:tcBorders>
              <w:top w:val="nil"/>
              <w:left w:val="nil"/>
              <w:bottom w:val="nil"/>
              <w:right w:val="nil"/>
            </w:tcBorders>
          </w:tcPr>
          <w:p w14:paraId="3A563C11" w14:textId="77777777" w:rsidR="00226AE0" w:rsidRPr="00332E75" w:rsidRDefault="00226AE0" w:rsidP="004462B4">
            <w:pPr>
              <w:spacing w:line="360" w:lineRule="auto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194B328B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74DEB437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EB4AB40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</w:tr>
      <w:tr w:rsidR="00226AE0" w:rsidRPr="00560DAF" w14:paraId="5276E186" w14:textId="77777777" w:rsidTr="004462B4">
        <w:tc>
          <w:tcPr>
            <w:tcW w:w="6062" w:type="dxa"/>
            <w:tcBorders>
              <w:top w:val="single" w:sz="6" w:space="0" w:color="auto"/>
              <w:bottom w:val="single" w:sz="6" w:space="0" w:color="auto"/>
              <w:right w:val="nil"/>
            </w:tcBorders>
          </w:tcPr>
          <w:p w14:paraId="58BDA38C" w14:textId="77777777" w:rsidR="00226AE0" w:rsidRPr="00332E75" w:rsidRDefault="00226AE0" w:rsidP="004462B4">
            <w:pPr>
              <w:spacing w:line="360" w:lineRule="auto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b/>
                <w:sz w:val="22"/>
                <w:szCs w:val="22"/>
              </w:rPr>
              <w:t xml:space="preserve">Skills and Abilities 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8070D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b/>
                <w:sz w:val="22"/>
                <w:szCs w:val="22"/>
              </w:rPr>
              <w:t>Essential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36BB8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b/>
                <w:sz w:val="22"/>
                <w:szCs w:val="22"/>
              </w:rPr>
              <w:t>Desirable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F83E32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b/>
                <w:sz w:val="22"/>
                <w:szCs w:val="22"/>
              </w:rPr>
              <w:t>M.O.A.</w:t>
            </w:r>
          </w:p>
        </w:tc>
      </w:tr>
      <w:tr w:rsidR="00226AE0" w:rsidRPr="00560DAF" w14:paraId="70E480AE" w14:textId="77777777" w:rsidTr="004462B4">
        <w:tc>
          <w:tcPr>
            <w:tcW w:w="6062" w:type="dxa"/>
            <w:tcBorders>
              <w:top w:val="nil"/>
              <w:bottom w:val="single" w:sz="6" w:space="0" w:color="auto"/>
              <w:right w:val="single" w:sz="6" w:space="0" w:color="auto"/>
            </w:tcBorders>
          </w:tcPr>
          <w:p w14:paraId="35B6B7F5" w14:textId="1E218CAF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A minimum of three years’ experience in a charity/third sector </w:t>
            </w:r>
            <w:r w:rsidR="00FE340B">
              <w:rPr>
                <w:rFonts w:ascii="Century Gothic" w:hAnsi="Century Gothic" w:cs="Arial"/>
                <w:sz w:val="22"/>
                <w:szCs w:val="22"/>
              </w:rPr>
              <w:t xml:space="preserve">Service Management Position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</w:tcPr>
          <w:p w14:paraId="3DBC0985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X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61326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97EDB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A/I</w:t>
            </w:r>
          </w:p>
        </w:tc>
      </w:tr>
      <w:tr w:rsidR="00226AE0" w:rsidRPr="00560DAF" w14:paraId="220DC975" w14:textId="77777777" w:rsidTr="004462B4">
        <w:tc>
          <w:tcPr>
            <w:tcW w:w="6062" w:type="dxa"/>
            <w:tcBorders>
              <w:top w:val="nil"/>
              <w:bottom w:val="single" w:sz="6" w:space="0" w:color="auto"/>
              <w:right w:val="single" w:sz="6" w:space="0" w:color="auto"/>
            </w:tcBorders>
          </w:tcPr>
          <w:p w14:paraId="09298D59" w14:textId="1D4131BB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Experience of </w:t>
            </w:r>
            <w:r w:rsidR="008A5242">
              <w:rPr>
                <w:rFonts w:ascii="Century Gothic" w:hAnsi="Century Gothic" w:cs="Arial"/>
                <w:sz w:val="22"/>
                <w:szCs w:val="22"/>
              </w:rPr>
              <w:t xml:space="preserve">managing multiple projects and meeting KPIs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</w:tcPr>
          <w:p w14:paraId="1A2045CF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X</w:t>
            </w:r>
          </w:p>
          <w:p w14:paraId="6322CBB2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ED6007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9C9C1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</w:t>
            </w:r>
          </w:p>
        </w:tc>
      </w:tr>
      <w:tr w:rsidR="00226AE0" w:rsidRPr="00560DAF" w14:paraId="773716FB" w14:textId="77777777" w:rsidTr="004462B4">
        <w:tc>
          <w:tcPr>
            <w:tcW w:w="6062" w:type="dxa"/>
            <w:tcBorders>
              <w:top w:val="nil"/>
              <w:bottom w:val="single" w:sz="6" w:space="0" w:color="auto"/>
              <w:right w:val="single" w:sz="6" w:space="0" w:color="auto"/>
            </w:tcBorders>
          </w:tcPr>
          <w:p w14:paraId="05F646E7" w14:textId="520440DA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Experience of</w:t>
            </w:r>
            <w:r w:rsidR="001C36B7">
              <w:rPr>
                <w:rFonts w:ascii="Century Gothic" w:hAnsi="Century Gothic" w:cs="Arial"/>
                <w:sz w:val="22"/>
                <w:szCs w:val="22"/>
              </w:rPr>
              <w:t xml:space="preserve"> supporting staff regularly working with traumatic material.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</w:tcPr>
          <w:p w14:paraId="540AC4A3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X</w:t>
            </w:r>
          </w:p>
          <w:p w14:paraId="3C268E50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E5886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6CEC4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A/I</w:t>
            </w:r>
          </w:p>
        </w:tc>
      </w:tr>
      <w:tr w:rsidR="00226AE0" w:rsidRPr="00560DAF" w14:paraId="17BDE091" w14:textId="77777777" w:rsidTr="004462B4">
        <w:tc>
          <w:tcPr>
            <w:tcW w:w="6062" w:type="dxa"/>
            <w:tcBorders>
              <w:top w:val="nil"/>
              <w:bottom w:val="single" w:sz="6" w:space="0" w:color="auto"/>
              <w:right w:val="single" w:sz="6" w:space="0" w:color="auto"/>
            </w:tcBorders>
          </w:tcPr>
          <w:p w14:paraId="17799CF6" w14:textId="67701A99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The ability to maintain and build long-term relationship</w:t>
            </w:r>
            <w:r w:rsidR="0087661B">
              <w:rPr>
                <w:rFonts w:ascii="Century Gothic" w:hAnsi="Century Gothic" w:cs="Arial"/>
                <w:sz w:val="22"/>
                <w:szCs w:val="22"/>
              </w:rPr>
              <w:t>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</w:tcPr>
          <w:p w14:paraId="2F8753EC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X</w:t>
            </w:r>
          </w:p>
          <w:p w14:paraId="75AB544E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E30CB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2AA59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I</w:t>
            </w:r>
          </w:p>
        </w:tc>
      </w:tr>
      <w:tr w:rsidR="00226AE0" w14:paraId="26160CBA" w14:textId="77777777" w:rsidTr="004462B4">
        <w:tc>
          <w:tcPr>
            <w:tcW w:w="6062" w:type="dxa"/>
            <w:tcBorders>
              <w:top w:val="nil"/>
              <w:bottom w:val="single" w:sz="6" w:space="0" w:color="auto"/>
              <w:right w:val="single" w:sz="6" w:space="0" w:color="auto"/>
            </w:tcBorders>
          </w:tcPr>
          <w:p w14:paraId="6A5CD20C" w14:textId="77777777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High standard of computer literacy (Excel, Word, Power Point &amp; Outlook)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</w:tcPr>
          <w:p w14:paraId="05F2F91E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X 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4BB6CF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B104E8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A/I</w:t>
            </w:r>
          </w:p>
        </w:tc>
      </w:tr>
      <w:tr w:rsidR="00226AE0" w14:paraId="2868AE71" w14:textId="77777777" w:rsidTr="004462B4">
        <w:tc>
          <w:tcPr>
            <w:tcW w:w="6062" w:type="dxa"/>
            <w:tcBorders>
              <w:top w:val="nil"/>
              <w:bottom w:val="single" w:sz="6" w:space="0" w:color="auto"/>
              <w:right w:val="single" w:sz="6" w:space="0" w:color="auto"/>
            </w:tcBorders>
          </w:tcPr>
          <w:p w14:paraId="36F30A3F" w14:textId="6BDCE040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Experience of </w:t>
            </w:r>
            <w:r w:rsidR="0087661B">
              <w:rPr>
                <w:rFonts w:ascii="Century Gothic" w:hAnsi="Century Gothic" w:cs="Arial"/>
                <w:sz w:val="22"/>
                <w:szCs w:val="22"/>
              </w:rPr>
              <w:t xml:space="preserve">using and maintaining databases with sensitive data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</w:tcPr>
          <w:p w14:paraId="24DCE217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X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A3F9B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70070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A/I</w:t>
            </w:r>
          </w:p>
        </w:tc>
      </w:tr>
      <w:tr w:rsidR="00226AE0" w:rsidRPr="00560DAF" w14:paraId="611CCCD8" w14:textId="77777777" w:rsidTr="004462B4">
        <w:tc>
          <w:tcPr>
            <w:tcW w:w="6062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8F24D" w14:textId="77777777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Excellent time management, project planning &amp; ability to work to tight deadlines 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14:paraId="3374583A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X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98443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3B3FE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I</w:t>
            </w:r>
          </w:p>
        </w:tc>
      </w:tr>
      <w:tr w:rsidR="00226AE0" w:rsidRPr="00560DAF" w14:paraId="6397FA22" w14:textId="77777777" w:rsidTr="004462B4">
        <w:tc>
          <w:tcPr>
            <w:tcW w:w="6062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B75CD" w14:textId="708305CA" w:rsidR="00226AE0" w:rsidRPr="00332E75" w:rsidRDefault="00226AE0" w:rsidP="004462B4">
            <w:pPr>
              <w:pStyle w:val="Head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Willingness to work occasional </w:t>
            </w:r>
            <w:r w:rsidR="001C36B7">
              <w:rPr>
                <w:rFonts w:ascii="Century Gothic" w:hAnsi="Century Gothic" w:cs="Arial"/>
                <w:sz w:val="22"/>
                <w:szCs w:val="22"/>
              </w:rPr>
              <w:t xml:space="preserve">evenings and weekends as required. 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14:paraId="6C13128F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X 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BBF707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0A3C7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I</w:t>
            </w:r>
          </w:p>
        </w:tc>
      </w:tr>
      <w:tr w:rsidR="00226AE0" w:rsidRPr="00560DAF" w14:paraId="7EC61E7E" w14:textId="77777777" w:rsidTr="004462B4">
        <w:tc>
          <w:tcPr>
            <w:tcW w:w="6062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3D978" w14:textId="77777777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Ability to undertake public speaking confidently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14:paraId="099AB8BF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AE3D4C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X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25225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P</w:t>
            </w:r>
          </w:p>
        </w:tc>
      </w:tr>
      <w:tr w:rsidR="00226AE0" w:rsidRPr="00560DAF" w14:paraId="5D9CB006" w14:textId="77777777" w:rsidTr="004462B4">
        <w:tc>
          <w:tcPr>
            <w:tcW w:w="6062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CCBCD" w14:textId="32105680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Ability to </w:t>
            </w:r>
            <w:r w:rsidR="001C36B7">
              <w:rPr>
                <w:rFonts w:ascii="Century Gothic" w:hAnsi="Century Gothic" w:cs="Arial"/>
                <w:sz w:val="22"/>
                <w:szCs w:val="22"/>
              </w:rPr>
              <w:t xml:space="preserve">adapt </w:t>
            </w:r>
            <w:r w:rsidR="00E65F71">
              <w:rPr>
                <w:rFonts w:ascii="Century Gothic" w:hAnsi="Century Gothic" w:cs="Arial"/>
                <w:sz w:val="22"/>
                <w:szCs w:val="22"/>
              </w:rPr>
              <w:t xml:space="preserve">and react quickly to crisis situations 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14:paraId="61732D0B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X 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93FA55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F7419B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I</w:t>
            </w:r>
          </w:p>
        </w:tc>
      </w:tr>
      <w:tr w:rsidR="00226AE0" w14:paraId="695CD175" w14:textId="77777777" w:rsidTr="004462B4">
        <w:tc>
          <w:tcPr>
            <w:tcW w:w="6062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19B26A" w14:textId="77777777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Confident team player.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14:paraId="77DE7D59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X 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7BAE4D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A9A42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I</w:t>
            </w:r>
          </w:p>
        </w:tc>
      </w:tr>
      <w:tr w:rsidR="00226AE0" w:rsidRPr="00560DAF" w14:paraId="05B18E7D" w14:textId="77777777" w:rsidTr="004462B4">
        <w:tc>
          <w:tcPr>
            <w:tcW w:w="6062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14:paraId="28DC5C88" w14:textId="77777777" w:rsidR="00226AE0" w:rsidRPr="00332E75" w:rsidRDefault="00226AE0" w:rsidP="004462B4">
            <w:pPr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An understanding of &amp; empathy with the aims of Oakleaf &amp; needs of its client group</w:t>
            </w: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</w:tcPr>
          <w:p w14:paraId="28D69DE2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 xml:space="preserve">X 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739DB9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76AC02" w14:textId="77777777" w:rsidR="00226AE0" w:rsidRPr="00332E75" w:rsidRDefault="00226AE0" w:rsidP="004462B4">
            <w:pPr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 w:rsidRPr="00332E75">
              <w:rPr>
                <w:rFonts w:ascii="Century Gothic" w:hAnsi="Century Gothic" w:cs="Arial"/>
                <w:sz w:val="22"/>
                <w:szCs w:val="22"/>
              </w:rPr>
              <w:t>A</w:t>
            </w:r>
          </w:p>
        </w:tc>
      </w:tr>
      <w:tr w:rsidR="00226AE0" w:rsidRPr="00560DAF" w14:paraId="1AB1E652" w14:textId="77777777" w:rsidTr="004462B4">
        <w:tc>
          <w:tcPr>
            <w:tcW w:w="6062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7B40903" w14:textId="77777777" w:rsidR="00226AE0" w:rsidRPr="00332E75" w:rsidRDefault="00226AE0" w:rsidP="004462B4">
            <w:pPr>
              <w:spacing w:line="360" w:lineRule="auto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0CA6307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F45BA18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100E731" w14:textId="77777777" w:rsidR="00226AE0" w:rsidRPr="00332E75" w:rsidRDefault="00226AE0" w:rsidP="004462B4">
            <w:pPr>
              <w:spacing w:line="360" w:lineRule="auto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</w:tr>
    </w:tbl>
    <w:p w14:paraId="55482AD6" w14:textId="27B910DB" w:rsidR="00535C6D" w:rsidRPr="00190195" w:rsidRDefault="00F252FF" w:rsidP="00190195">
      <w:pPr>
        <w:rPr>
          <w:rFonts w:ascii="Century Gothic" w:eastAsia="Times New Roman" w:hAnsi="Century Gothic" w:cs="Arial"/>
          <w:sz w:val="22"/>
          <w:szCs w:val="22"/>
          <w:lang w:eastAsia="en-GB"/>
        </w:rPr>
      </w:pPr>
      <w:r w:rsidRPr="00F252FF">
        <w:rPr>
          <w:rFonts w:ascii="Century Gothic" w:eastAsia="Times New Roman" w:hAnsi="Century Gothic" w:cs="Arial"/>
          <w:noProof/>
          <w:sz w:val="22"/>
          <w:szCs w:val="22"/>
          <w:lang w:eastAsia="en-GB"/>
        </w:rPr>
        <w:drawing>
          <wp:anchor distT="0" distB="0" distL="114300" distR="114300" simplePos="0" relativeHeight="251680768" behindDoc="0" locked="0" layoutInCell="1" allowOverlap="1" wp14:anchorId="04B119DD" wp14:editId="030D7BAB">
            <wp:simplePos x="0" y="0"/>
            <wp:positionH relativeFrom="column">
              <wp:posOffset>-692150</wp:posOffset>
            </wp:positionH>
            <wp:positionV relativeFrom="paragraph">
              <wp:posOffset>3321050</wp:posOffset>
            </wp:positionV>
            <wp:extent cx="358775" cy="1845310"/>
            <wp:effectExtent l="0" t="0" r="3175" b="2540"/>
            <wp:wrapNone/>
            <wp:docPr id="18" name="Picture 1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52FF">
        <w:rPr>
          <w:rFonts w:ascii="Century Gothic" w:eastAsia="Times New Roman" w:hAnsi="Century Gothic" w:cs="Times New Roman"/>
          <w:b/>
          <w:noProof/>
          <w:sz w:val="22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5C8A8D30" wp14:editId="0C9AE1DD">
                <wp:simplePos x="0" y="0"/>
                <wp:positionH relativeFrom="margin">
                  <wp:posOffset>479425</wp:posOffset>
                </wp:positionH>
                <wp:positionV relativeFrom="paragraph">
                  <wp:posOffset>9399270</wp:posOffset>
                </wp:positionV>
                <wp:extent cx="2057400" cy="458470"/>
                <wp:effectExtent l="0" t="0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740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07BD896" w14:textId="77777777" w:rsidR="00F252FF" w:rsidRPr="00D91A07" w:rsidRDefault="00F252FF" w:rsidP="00F252FF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Century Gothic"/>
                                <w:b/>
                                <w:color w:val="141413"/>
                                <w:sz w:val="14"/>
                                <w:szCs w:val="14"/>
                              </w:rPr>
                            </w:pPr>
                            <w:r w:rsidRPr="00D91A07">
                              <w:rPr>
                                <w:rFonts w:ascii="Century Gothic" w:hAnsi="Century Gothic" w:cs="Century Gothic"/>
                                <w:b/>
                                <w:color w:val="141413"/>
                                <w:sz w:val="14"/>
                                <w:szCs w:val="14"/>
                              </w:rPr>
                              <w:t>Oakleaf Enterprise</w:t>
                            </w:r>
                          </w:p>
                          <w:p w14:paraId="3A30C30A" w14:textId="77777777" w:rsidR="00F252FF" w:rsidRDefault="00F252FF" w:rsidP="00F252FF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Century Gothic"/>
                                <w:color w:val="141413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color w:val="141413"/>
                                <w:sz w:val="14"/>
                                <w:szCs w:val="14"/>
                              </w:rPr>
                              <w:t>Registered Charity: 1064524</w:t>
                            </w:r>
                          </w:p>
                          <w:p w14:paraId="7BB73A95" w14:textId="77777777" w:rsidR="00F252FF" w:rsidRPr="00923B0C" w:rsidRDefault="00F252FF" w:rsidP="00F252FF">
                            <w:pPr>
                              <w:rPr>
                                <w:rFonts w:ascii="Century Gothic" w:hAnsi="Century Gothic" w:cs="Century Gothic"/>
                                <w:color w:val="141413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color w:val="141413"/>
                                <w:sz w:val="14"/>
                                <w:szCs w:val="14"/>
                              </w:rPr>
                              <w:t>Company limited by guarantee: 3388671</w:t>
                            </w:r>
                          </w:p>
                          <w:p w14:paraId="3F4F722C" w14:textId="77777777" w:rsidR="00F252FF" w:rsidRDefault="00F252FF" w:rsidP="00F252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A8D30" id="Text Box 16" o:spid="_x0000_s1027" type="#_x0000_t202" style="position:absolute;margin-left:37.75pt;margin-top:740.1pt;width:162pt;height:36.1pt;z-index:-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" filled="f" stroked="f">
                <v:textbox>
                  <w:txbxContent>
                    <w:p w14:paraId="507BD896" w14:textId="77777777" w:rsidR="00F252FF" w:rsidRPr="00D91A07" w:rsidRDefault="00F252FF" w:rsidP="00F252FF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Century Gothic"/>
                          <w:b/>
                          <w:color w:val="141413"/>
                          <w:sz w:val="14"/>
                          <w:szCs w:val="14"/>
                        </w:rPr>
                      </w:pPr>
                      <w:r w:rsidRPr="00D91A07">
                        <w:rPr>
                          <w:rFonts w:ascii="Century Gothic" w:hAnsi="Century Gothic" w:cs="Century Gothic"/>
                          <w:b/>
                          <w:color w:val="141413"/>
                          <w:sz w:val="14"/>
                          <w:szCs w:val="14"/>
                        </w:rPr>
                        <w:t>Oakleaf Enterprise</w:t>
                      </w:r>
                    </w:p>
                    <w:p w14:paraId="3A30C30A" w14:textId="77777777" w:rsidR="00F252FF" w:rsidRDefault="00F252FF" w:rsidP="00F252FF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Century Gothic"/>
                          <w:color w:val="141413"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 w:cs="Century Gothic"/>
                          <w:color w:val="141413"/>
                          <w:sz w:val="14"/>
                          <w:szCs w:val="14"/>
                        </w:rPr>
                        <w:t>Registered Charity: 1064524</w:t>
                      </w:r>
                    </w:p>
                    <w:p w14:paraId="7BB73A95" w14:textId="77777777" w:rsidR="00F252FF" w:rsidRPr="00923B0C" w:rsidRDefault="00F252FF" w:rsidP="00F252FF">
                      <w:pPr>
                        <w:rPr>
                          <w:rFonts w:ascii="Century Gothic" w:hAnsi="Century Gothic" w:cs="Century Gothic"/>
                          <w:color w:val="141413"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 w:cs="Century Gothic"/>
                          <w:color w:val="141413"/>
                          <w:sz w:val="14"/>
                          <w:szCs w:val="14"/>
                        </w:rPr>
                        <w:t>Company limited by guarantee: 3388671</w:t>
                      </w:r>
                    </w:p>
                    <w:p w14:paraId="3F4F722C" w14:textId="77777777" w:rsidR="00F252FF" w:rsidRDefault="00F252FF" w:rsidP="00F252FF"/>
                  </w:txbxContent>
                </v:textbox>
                <w10:wrap anchorx="margin"/>
              </v:shape>
            </w:pict>
          </mc:Fallback>
        </mc:AlternateContent>
      </w:r>
      <w:r w:rsidRPr="00F252FF">
        <w:rPr>
          <w:rFonts w:ascii="Century Gothic" w:eastAsia="Times New Roman" w:hAnsi="Century Gothic" w:cs="Times New Roman"/>
          <w:b/>
          <w:noProof/>
          <w:sz w:val="22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4A5762E7" wp14:editId="544A587B">
                <wp:simplePos x="0" y="0"/>
                <wp:positionH relativeFrom="margin">
                  <wp:posOffset>479425</wp:posOffset>
                </wp:positionH>
                <wp:positionV relativeFrom="paragraph">
                  <wp:posOffset>9399270</wp:posOffset>
                </wp:positionV>
                <wp:extent cx="2057400" cy="458470"/>
                <wp:effectExtent l="0" t="0" r="0" b="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7400" cy="45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B9BE135" w14:textId="77777777" w:rsidR="00F252FF" w:rsidRPr="00D91A07" w:rsidRDefault="00F252FF" w:rsidP="00F252FF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Century Gothic"/>
                                <w:b/>
                                <w:color w:val="141413"/>
                                <w:sz w:val="14"/>
                                <w:szCs w:val="14"/>
                              </w:rPr>
                            </w:pPr>
                            <w:r w:rsidRPr="00D91A07">
                              <w:rPr>
                                <w:rFonts w:ascii="Century Gothic" w:hAnsi="Century Gothic" w:cs="Century Gothic"/>
                                <w:b/>
                                <w:color w:val="141413"/>
                                <w:sz w:val="14"/>
                                <w:szCs w:val="14"/>
                              </w:rPr>
                              <w:t>Oakleaf Enterprise</w:t>
                            </w:r>
                          </w:p>
                          <w:p w14:paraId="661B8D30" w14:textId="77777777" w:rsidR="00F252FF" w:rsidRDefault="00F252FF" w:rsidP="00F252FF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Century Gothic" w:hAnsi="Century Gothic" w:cs="Century Gothic"/>
                                <w:color w:val="141413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color w:val="141413"/>
                                <w:sz w:val="14"/>
                                <w:szCs w:val="14"/>
                              </w:rPr>
                              <w:t>Registered Charity: 1064524</w:t>
                            </w:r>
                          </w:p>
                          <w:p w14:paraId="4A044999" w14:textId="77777777" w:rsidR="00F252FF" w:rsidRPr="00923B0C" w:rsidRDefault="00F252FF" w:rsidP="00F252FF">
                            <w:pPr>
                              <w:rPr>
                                <w:rFonts w:ascii="Century Gothic" w:hAnsi="Century Gothic" w:cs="Century Gothic"/>
                                <w:color w:val="141413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color w:val="141413"/>
                                <w:sz w:val="14"/>
                                <w:szCs w:val="14"/>
                              </w:rPr>
                              <w:t>Company limited by guarantee: 3388671</w:t>
                            </w:r>
                          </w:p>
                          <w:p w14:paraId="21884049" w14:textId="77777777" w:rsidR="00F252FF" w:rsidRDefault="00F252FF" w:rsidP="00F252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762E7" id="Text Box 15" o:spid="_x0000_s1028" type="#_x0000_t202" style="position:absolute;margin-left:37.75pt;margin-top:740.1pt;width:162pt;height:36.1pt;z-index:-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" filled="f" stroked="f">
                <v:textbox>
                  <w:txbxContent>
                    <w:p w14:paraId="3B9BE135" w14:textId="77777777" w:rsidR="00F252FF" w:rsidRPr="00D91A07" w:rsidRDefault="00F252FF" w:rsidP="00F252FF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Century Gothic"/>
                          <w:b/>
                          <w:color w:val="141413"/>
                          <w:sz w:val="14"/>
                          <w:szCs w:val="14"/>
                        </w:rPr>
                      </w:pPr>
                      <w:r w:rsidRPr="00D91A07">
                        <w:rPr>
                          <w:rFonts w:ascii="Century Gothic" w:hAnsi="Century Gothic" w:cs="Century Gothic"/>
                          <w:b/>
                          <w:color w:val="141413"/>
                          <w:sz w:val="14"/>
                          <w:szCs w:val="14"/>
                        </w:rPr>
                        <w:t>Oakleaf Enterprise</w:t>
                      </w:r>
                    </w:p>
                    <w:p w14:paraId="661B8D30" w14:textId="77777777" w:rsidR="00F252FF" w:rsidRDefault="00F252FF" w:rsidP="00F252FF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rPr>
                          <w:rFonts w:ascii="Century Gothic" w:hAnsi="Century Gothic" w:cs="Century Gothic"/>
                          <w:color w:val="141413"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 w:cs="Century Gothic"/>
                          <w:color w:val="141413"/>
                          <w:sz w:val="14"/>
                          <w:szCs w:val="14"/>
                        </w:rPr>
                        <w:t>Registered Charity: 1064524</w:t>
                      </w:r>
                    </w:p>
                    <w:p w14:paraId="4A044999" w14:textId="77777777" w:rsidR="00F252FF" w:rsidRPr="00923B0C" w:rsidRDefault="00F252FF" w:rsidP="00F252FF">
                      <w:pPr>
                        <w:rPr>
                          <w:rFonts w:ascii="Century Gothic" w:hAnsi="Century Gothic" w:cs="Century Gothic"/>
                          <w:color w:val="141413"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 w:cs="Century Gothic"/>
                          <w:color w:val="141413"/>
                          <w:sz w:val="14"/>
                          <w:szCs w:val="14"/>
                        </w:rPr>
                        <w:t>Company limited by guarantee: 3388671</w:t>
                      </w:r>
                    </w:p>
                    <w:p w14:paraId="21884049" w14:textId="77777777" w:rsidR="00F252FF" w:rsidRDefault="00F252FF" w:rsidP="00F252FF"/>
                  </w:txbxContent>
                </v:textbox>
                <w10:wrap anchorx="margin"/>
              </v:shape>
            </w:pict>
          </mc:Fallback>
        </mc:AlternateContent>
      </w:r>
    </w:p>
    <w:p w14:paraId="15C0DF99" w14:textId="77777777" w:rsidR="00A17249" w:rsidRDefault="00A17249" w:rsidP="00D66783">
      <w:pPr>
        <w:spacing w:after="240"/>
        <w:rPr>
          <w:rFonts w:ascii="Century Gothic" w:hAnsi="Century Gothic"/>
          <w:b/>
          <w:color w:val="000000" w:themeColor="text1"/>
          <w:sz w:val="32"/>
        </w:rPr>
      </w:pPr>
    </w:p>
    <w:p w14:paraId="024CD94F" w14:textId="50325C88" w:rsidR="00AA1030" w:rsidRPr="001C748C" w:rsidRDefault="00256D55" w:rsidP="00BB071F">
      <w:pPr>
        <w:spacing w:after="240"/>
        <w:rPr>
          <w:rFonts w:ascii="Century Gothic" w:hAnsi="Century Gothic"/>
          <w:color w:val="000000" w:themeColor="text1"/>
        </w:rPr>
      </w:pPr>
      <w:r w:rsidRPr="00EF5B9D">
        <w:rPr>
          <w:rFonts w:ascii="Century Gothic" w:hAnsi="Century Gothic"/>
          <w:noProof/>
          <w:color w:val="FFFFFF" w:themeColor="background1"/>
        </w:rPr>
        <w:lastRenderedPageBreak/>
        <w:drawing>
          <wp:anchor distT="0" distB="0" distL="114300" distR="114300" simplePos="0" relativeHeight="251668480" behindDoc="1" locked="0" layoutInCell="1" allowOverlap="1" wp14:anchorId="6ACAF35B" wp14:editId="6BB9A713">
            <wp:simplePos x="0" y="0"/>
            <wp:positionH relativeFrom="margin">
              <wp:align>center</wp:align>
            </wp:positionH>
            <wp:positionV relativeFrom="page">
              <wp:posOffset>-433070</wp:posOffset>
            </wp:positionV>
            <wp:extent cx="16271895" cy="10852030"/>
            <wp:effectExtent l="0" t="0" r="0" b="698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1895" cy="1085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BCBDD" w14:textId="77777777" w:rsidR="002A51A0" w:rsidRDefault="002A51A0" w:rsidP="00BB071F">
      <w:pPr>
        <w:spacing w:after="240"/>
        <w:rPr>
          <w:rFonts w:ascii="Century Gothic" w:hAnsi="Century Gothic"/>
          <w:b/>
          <w:color w:val="FFFFFF" w:themeColor="background1"/>
          <w:sz w:val="32"/>
        </w:rPr>
      </w:pPr>
    </w:p>
    <w:p w14:paraId="34B9FB23" w14:textId="1668F7E3" w:rsidR="00BD65BA" w:rsidRDefault="00840CBB" w:rsidP="00BB071F">
      <w:pPr>
        <w:spacing w:after="240"/>
        <w:rPr>
          <w:rFonts w:ascii="Century Gothic" w:hAnsi="Century Gothic"/>
          <w:b/>
          <w:color w:val="FFFFFF" w:themeColor="background1"/>
          <w:sz w:val="32"/>
        </w:rPr>
      </w:pPr>
      <w:r>
        <w:rPr>
          <w:rFonts w:ascii="Century Gothic" w:hAnsi="Century Gothic"/>
          <w:b/>
          <w:noProof/>
          <w:color w:val="FFFFFF" w:themeColor="background1"/>
          <w:sz w:val="32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53FA8B37" wp14:editId="25F1F3D2">
                <wp:simplePos x="0" y="0"/>
                <wp:positionH relativeFrom="column">
                  <wp:posOffset>-114300</wp:posOffset>
                </wp:positionH>
                <wp:positionV relativeFrom="paragraph">
                  <wp:posOffset>364490</wp:posOffset>
                </wp:positionV>
                <wp:extent cx="6159500" cy="5175250"/>
                <wp:effectExtent l="0" t="0" r="12700" b="254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9500" cy="5175250"/>
                        </a:xfrm>
                        <a:prstGeom prst="rect">
                          <a:avLst/>
                        </a:prstGeom>
                        <a:gradFill>
                          <a:gsLst>
                            <a:gs pos="80000">
                              <a:schemeClr val="accent1">
                                <a:lumMod val="5000"/>
                                <a:lumOff val="95000"/>
                                <a:alpha val="85000"/>
                              </a:schemeClr>
                            </a:gs>
                            <a:gs pos="100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D4DE2C" id="Rectangle 21" o:spid="_x0000_s1026" style="position:absolute;margin-left:-9pt;margin-top:28.7pt;width:485pt;height:407.5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" fillcolor="#f6f8fb [180]" strokecolor="#243f60 [1604]" strokeweight="2pt">
                <v:fill color2="#cad9eb [980]" o:opacity2="55705f" colors="0 #f6f9fc;52429f #f6f9fc;54395f #b0c6e1;1 #b0c6e1" focus="100%" type="gradient"/>
              </v:rect>
            </w:pict>
          </mc:Fallback>
        </mc:AlternateContent>
      </w:r>
    </w:p>
    <w:p w14:paraId="196346B8" w14:textId="77777777" w:rsidR="00BD65BA" w:rsidRDefault="00BD65BA" w:rsidP="00BB071F">
      <w:pPr>
        <w:spacing w:after="240"/>
        <w:rPr>
          <w:rFonts w:ascii="Century Gothic" w:hAnsi="Century Gothic"/>
          <w:b/>
          <w:color w:val="FFFFFF" w:themeColor="background1"/>
          <w:sz w:val="32"/>
        </w:rPr>
      </w:pPr>
    </w:p>
    <w:p w14:paraId="0783C550" w14:textId="144257E3" w:rsidR="00E50A33" w:rsidRPr="00256D55" w:rsidRDefault="00C83984" w:rsidP="00BF77FF">
      <w:pPr>
        <w:spacing w:after="240"/>
        <w:jc w:val="center"/>
        <w:rPr>
          <w:rFonts w:ascii="Century Gothic" w:hAnsi="Century Gothic"/>
        </w:rPr>
      </w:pPr>
      <w:r w:rsidRPr="00256D55">
        <w:rPr>
          <w:rFonts w:ascii="Century Gothic" w:hAnsi="Century Gothic"/>
          <w:b/>
          <w:sz w:val="32"/>
        </w:rPr>
        <w:t>Recruitment</w:t>
      </w:r>
      <w:r w:rsidR="00A56411" w:rsidRPr="00256D55">
        <w:rPr>
          <w:rFonts w:ascii="Century Gothic" w:hAnsi="Century Gothic"/>
          <w:b/>
          <w:sz w:val="32"/>
        </w:rPr>
        <w:t xml:space="preserve"> Process</w:t>
      </w:r>
    </w:p>
    <w:p w14:paraId="6648444A" w14:textId="3843F784" w:rsidR="003A7BA6" w:rsidRPr="00256D55" w:rsidRDefault="009231CC" w:rsidP="00132E0B">
      <w:pPr>
        <w:rPr>
          <w:rFonts w:ascii="Century Gothic" w:hAnsi="Century Gothic"/>
          <w:b/>
          <w:sz w:val="24"/>
        </w:rPr>
      </w:pPr>
      <w:r w:rsidRPr="00256D55">
        <w:rPr>
          <w:rFonts w:ascii="Century Gothic" w:hAnsi="Century Gothic"/>
          <w:b/>
          <w:sz w:val="24"/>
        </w:rPr>
        <w:t xml:space="preserve">Please send a copy of your CV and a covering letter </w:t>
      </w:r>
      <w:r w:rsidR="009A33B8" w:rsidRPr="00256D55">
        <w:rPr>
          <w:rFonts w:ascii="Century Gothic" w:hAnsi="Century Gothic"/>
          <w:b/>
          <w:sz w:val="24"/>
        </w:rPr>
        <w:t xml:space="preserve">to </w:t>
      </w:r>
      <w:r w:rsidR="00E315C1" w:rsidRPr="00256D55">
        <w:rPr>
          <w:rFonts w:ascii="Century Gothic" w:hAnsi="Century Gothic"/>
          <w:b/>
          <w:sz w:val="24"/>
        </w:rPr>
        <w:t>annalisebaker</w:t>
      </w:r>
      <w:r w:rsidR="0046098F" w:rsidRPr="00256D55">
        <w:rPr>
          <w:rFonts w:ascii="Century Gothic" w:hAnsi="Century Gothic"/>
          <w:b/>
          <w:sz w:val="24"/>
        </w:rPr>
        <w:t>@oakleaf-enterprise.org</w:t>
      </w:r>
      <w:r w:rsidR="00D36636" w:rsidRPr="00256D55">
        <w:rPr>
          <w:rFonts w:ascii="Century Gothic" w:hAnsi="Century Gothic"/>
          <w:b/>
          <w:sz w:val="24"/>
        </w:rPr>
        <w:t xml:space="preserve"> </w:t>
      </w:r>
      <w:r w:rsidR="009606DB" w:rsidRPr="00256D55">
        <w:rPr>
          <w:rFonts w:ascii="Century Gothic" w:hAnsi="Century Gothic"/>
          <w:b/>
          <w:sz w:val="24"/>
        </w:rPr>
        <w:t xml:space="preserve">Your covering letter should set out </w:t>
      </w:r>
      <w:r w:rsidR="00A7311D" w:rsidRPr="00256D55">
        <w:rPr>
          <w:rFonts w:ascii="Century Gothic" w:hAnsi="Century Gothic"/>
          <w:b/>
          <w:sz w:val="24"/>
        </w:rPr>
        <w:t xml:space="preserve">your </w:t>
      </w:r>
      <w:r w:rsidR="004E7F98" w:rsidRPr="00256D55">
        <w:rPr>
          <w:rFonts w:ascii="Century Gothic" w:hAnsi="Century Gothic"/>
          <w:b/>
          <w:sz w:val="24"/>
        </w:rPr>
        <w:t>interest in this role,</w:t>
      </w:r>
      <w:r w:rsidR="00A7311D" w:rsidRPr="00256D55">
        <w:rPr>
          <w:rFonts w:ascii="Century Gothic" w:hAnsi="Century Gothic"/>
          <w:b/>
          <w:sz w:val="24"/>
        </w:rPr>
        <w:t xml:space="preserve"> and how your experience relates to the brief</w:t>
      </w:r>
      <w:r w:rsidR="00301114" w:rsidRPr="00256D55">
        <w:rPr>
          <w:rFonts w:ascii="Century Gothic" w:hAnsi="Century Gothic"/>
          <w:b/>
          <w:sz w:val="24"/>
        </w:rPr>
        <w:t xml:space="preserve"> on no more than two pages of A4</w:t>
      </w:r>
      <w:r w:rsidR="00A7311D" w:rsidRPr="00256D55">
        <w:rPr>
          <w:rFonts w:ascii="Century Gothic" w:hAnsi="Century Gothic"/>
          <w:b/>
          <w:sz w:val="24"/>
        </w:rPr>
        <w:t>.</w:t>
      </w:r>
      <w:r w:rsidR="00B26043" w:rsidRPr="00256D55">
        <w:rPr>
          <w:rFonts w:ascii="Century Gothic" w:hAnsi="Century Gothic"/>
          <w:b/>
          <w:sz w:val="24"/>
        </w:rPr>
        <w:t xml:space="preserve"> </w:t>
      </w:r>
      <w:r w:rsidR="00301114" w:rsidRPr="00256D55">
        <w:rPr>
          <w:rFonts w:ascii="Century Gothic" w:hAnsi="Century Gothic"/>
          <w:b/>
          <w:sz w:val="24"/>
        </w:rPr>
        <w:t xml:space="preserve">Applications should be received by </w:t>
      </w:r>
      <w:r w:rsidR="00A17249" w:rsidRPr="00256D55">
        <w:rPr>
          <w:rFonts w:ascii="Century Gothic" w:hAnsi="Century Gothic"/>
          <w:b/>
          <w:sz w:val="24"/>
        </w:rPr>
        <w:t xml:space="preserve">midnight on the </w:t>
      </w:r>
      <w:r w:rsidR="0007704A" w:rsidRPr="00256D55">
        <w:rPr>
          <w:rFonts w:ascii="Century Gothic" w:hAnsi="Century Gothic"/>
          <w:b/>
          <w:sz w:val="24"/>
        </w:rPr>
        <w:t>27</w:t>
      </w:r>
      <w:r w:rsidR="0007704A" w:rsidRPr="00256D55">
        <w:rPr>
          <w:rFonts w:ascii="Century Gothic" w:hAnsi="Century Gothic"/>
          <w:b/>
          <w:sz w:val="24"/>
          <w:vertAlign w:val="superscript"/>
        </w:rPr>
        <w:t>th</w:t>
      </w:r>
      <w:r w:rsidR="00327392">
        <w:rPr>
          <w:rFonts w:ascii="Century Gothic" w:hAnsi="Century Gothic"/>
          <w:b/>
          <w:sz w:val="24"/>
        </w:rPr>
        <w:t xml:space="preserve"> </w:t>
      </w:r>
      <w:r w:rsidR="0007704A" w:rsidRPr="00256D55">
        <w:rPr>
          <w:rFonts w:ascii="Century Gothic" w:hAnsi="Century Gothic"/>
          <w:b/>
          <w:sz w:val="24"/>
        </w:rPr>
        <w:t xml:space="preserve">November. </w:t>
      </w:r>
      <w:r w:rsidR="008C2689" w:rsidRPr="00256D55">
        <w:rPr>
          <w:rFonts w:ascii="Century Gothic" w:hAnsi="Century Gothic"/>
          <w:b/>
          <w:sz w:val="24"/>
        </w:rPr>
        <w:t xml:space="preserve"> </w:t>
      </w:r>
    </w:p>
    <w:p w14:paraId="1E83D9E8" w14:textId="434B5992" w:rsidR="00C31178" w:rsidRPr="00256D55" w:rsidRDefault="00C31178" w:rsidP="00132E0B">
      <w:pPr>
        <w:rPr>
          <w:rFonts w:ascii="Century Gothic" w:hAnsi="Century Gothic"/>
          <w:b/>
          <w:sz w:val="24"/>
        </w:rPr>
      </w:pPr>
    </w:p>
    <w:p w14:paraId="11B3AD6E" w14:textId="76952611" w:rsidR="00206C47" w:rsidRPr="00256D55" w:rsidRDefault="00C31178" w:rsidP="00132E0B">
      <w:pPr>
        <w:rPr>
          <w:rFonts w:ascii="Century Gothic" w:hAnsi="Century Gothic"/>
          <w:b/>
          <w:sz w:val="24"/>
        </w:rPr>
      </w:pPr>
      <w:r w:rsidRPr="00256D55">
        <w:rPr>
          <w:rFonts w:ascii="Century Gothic" w:hAnsi="Century Gothic"/>
          <w:b/>
          <w:sz w:val="24"/>
        </w:rPr>
        <w:t>Shortlisted candidates will</w:t>
      </w:r>
      <w:r w:rsidR="00BE50D2" w:rsidRPr="00256D55">
        <w:rPr>
          <w:rFonts w:ascii="Century Gothic" w:hAnsi="Century Gothic"/>
          <w:b/>
          <w:sz w:val="24"/>
        </w:rPr>
        <w:t xml:space="preserve"> be invited to </w:t>
      </w:r>
      <w:r w:rsidR="00A17FC5" w:rsidRPr="00256D55">
        <w:rPr>
          <w:rFonts w:ascii="Century Gothic" w:hAnsi="Century Gothic"/>
          <w:b/>
          <w:sz w:val="24"/>
        </w:rPr>
        <w:t xml:space="preserve">a </w:t>
      </w:r>
      <w:r w:rsidR="000E27DA" w:rsidRPr="00256D55">
        <w:rPr>
          <w:rFonts w:ascii="Century Gothic" w:hAnsi="Century Gothic"/>
          <w:b/>
          <w:sz w:val="24"/>
        </w:rPr>
        <w:t>first stage interview</w:t>
      </w:r>
      <w:r w:rsidR="00A17FC5" w:rsidRPr="00256D55">
        <w:rPr>
          <w:rFonts w:ascii="Century Gothic" w:hAnsi="Century Gothic"/>
          <w:b/>
          <w:sz w:val="24"/>
        </w:rPr>
        <w:t xml:space="preserve"> and presentation </w:t>
      </w:r>
      <w:r w:rsidR="000E27DA" w:rsidRPr="00256D55">
        <w:rPr>
          <w:rFonts w:ascii="Century Gothic" w:hAnsi="Century Gothic"/>
          <w:b/>
          <w:sz w:val="24"/>
        </w:rPr>
        <w:t xml:space="preserve">on </w:t>
      </w:r>
      <w:r w:rsidR="00AF3406" w:rsidRPr="00256D55">
        <w:rPr>
          <w:rFonts w:ascii="Century Gothic" w:hAnsi="Century Gothic"/>
          <w:b/>
          <w:sz w:val="24"/>
        </w:rPr>
        <w:t>Tuesday 6</w:t>
      </w:r>
      <w:r w:rsidR="00AF3406" w:rsidRPr="00256D55">
        <w:rPr>
          <w:rFonts w:ascii="Century Gothic" w:hAnsi="Century Gothic"/>
          <w:b/>
          <w:sz w:val="24"/>
          <w:vertAlign w:val="superscript"/>
        </w:rPr>
        <w:t>th</w:t>
      </w:r>
      <w:r w:rsidR="00AF3406" w:rsidRPr="00256D55">
        <w:rPr>
          <w:rFonts w:ascii="Century Gothic" w:hAnsi="Century Gothic"/>
          <w:b/>
          <w:sz w:val="24"/>
        </w:rPr>
        <w:t xml:space="preserve"> December</w:t>
      </w:r>
      <w:r w:rsidR="008165B9" w:rsidRPr="00256D55">
        <w:rPr>
          <w:rFonts w:ascii="Century Gothic" w:hAnsi="Century Gothic"/>
          <w:b/>
          <w:sz w:val="24"/>
        </w:rPr>
        <w:t>.</w:t>
      </w:r>
      <w:r w:rsidR="00A17249" w:rsidRPr="00256D55">
        <w:rPr>
          <w:rFonts w:ascii="Century Gothic" w:hAnsi="Century Gothic"/>
          <w:b/>
          <w:sz w:val="24"/>
        </w:rPr>
        <w:t xml:space="preserve"> </w:t>
      </w:r>
      <w:r w:rsidR="00471BCD" w:rsidRPr="00256D55">
        <w:rPr>
          <w:rFonts w:ascii="Century Gothic" w:hAnsi="Century Gothic"/>
          <w:b/>
          <w:sz w:val="24"/>
        </w:rPr>
        <w:t>If you commit to an</w:t>
      </w:r>
      <w:r w:rsidR="00A17FC5" w:rsidRPr="00256D55">
        <w:rPr>
          <w:rFonts w:ascii="Century Gothic" w:hAnsi="Century Gothic"/>
          <w:b/>
          <w:sz w:val="24"/>
        </w:rPr>
        <w:t xml:space="preserve"> application, we will expect you to be able to attend</w:t>
      </w:r>
      <w:r w:rsidR="00C83D7F" w:rsidRPr="00256D55">
        <w:rPr>
          <w:rFonts w:ascii="Century Gothic" w:hAnsi="Century Gothic"/>
          <w:b/>
          <w:sz w:val="24"/>
        </w:rPr>
        <w:t xml:space="preserve"> on this date.</w:t>
      </w:r>
      <w:r w:rsidR="00A17249" w:rsidRPr="00256D55">
        <w:rPr>
          <w:rFonts w:ascii="Century Gothic" w:hAnsi="Century Gothic"/>
          <w:b/>
          <w:sz w:val="24"/>
        </w:rPr>
        <w:t xml:space="preserve"> A second stage will be held shortly thereafter at a mutually-agreed date and time to each candidate.</w:t>
      </w:r>
    </w:p>
    <w:p w14:paraId="2914079F" w14:textId="77777777" w:rsidR="00BF68CF" w:rsidRPr="00256D55" w:rsidRDefault="00BF68CF" w:rsidP="00A903D7">
      <w:pPr>
        <w:rPr>
          <w:rFonts w:ascii="Century Gothic" w:hAnsi="Century Gothic"/>
          <w:b/>
          <w:sz w:val="24"/>
        </w:rPr>
      </w:pPr>
    </w:p>
    <w:p w14:paraId="71DE3B87" w14:textId="77777777" w:rsidR="002A51A0" w:rsidRPr="00256D55" w:rsidRDefault="002A51A0" w:rsidP="00A903D7">
      <w:pPr>
        <w:rPr>
          <w:rFonts w:ascii="Century Gothic" w:hAnsi="Century Gothic"/>
          <w:b/>
          <w:sz w:val="24"/>
        </w:rPr>
      </w:pPr>
    </w:p>
    <w:p w14:paraId="5E7FDBFD" w14:textId="6DA389DA" w:rsidR="003A7BA6" w:rsidRPr="00256D55" w:rsidRDefault="00980A76" w:rsidP="00A903D7">
      <w:pPr>
        <w:rPr>
          <w:rFonts w:ascii="Century Gothic" w:hAnsi="Century Gothic"/>
          <w:b/>
          <w:sz w:val="24"/>
        </w:rPr>
      </w:pPr>
      <w:r w:rsidRPr="00256D55">
        <w:rPr>
          <w:rFonts w:ascii="Century Gothic" w:hAnsi="Century Gothic"/>
          <w:b/>
          <w:sz w:val="24"/>
        </w:rPr>
        <w:t>W</w:t>
      </w:r>
      <w:r w:rsidR="00A903D7" w:rsidRPr="00256D55">
        <w:rPr>
          <w:rFonts w:ascii="Century Gothic" w:hAnsi="Century Gothic"/>
          <w:b/>
          <w:sz w:val="24"/>
        </w:rPr>
        <w:t>e are committed to creating an inclusive working environment, where diversity</w:t>
      </w:r>
      <w:r w:rsidRPr="00256D55">
        <w:rPr>
          <w:rFonts w:ascii="Century Gothic" w:hAnsi="Century Gothic"/>
          <w:b/>
          <w:sz w:val="24"/>
        </w:rPr>
        <w:t xml:space="preserve"> </w:t>
      </w:r>
      <w:r w:rsidR="00A903D7" w:rsidRPr="00256D55">
        <w:rPr>
          <w:rFonts w:ascii="Century Gothic" w:hAnsi="Century Gothic"/>
          <w:b/>
          <w:sz w:val="24"/>
        </w:rPr>
        <w:t>is valued and there is equality of opportunity. We therefore welcome applications from all</w:t>
      </w:r>
      <w:r w:rsidRPr="00256D55">
        <w:rPr>
          <w:rFonts w:ascii="Century Gothic" w:hAnsi="Century Gothic"/>
          <w:b/>
          <w:sz w:val="24"/>
        </w:rPr>
        <w:t xml:space="preserve"> </w:t>
      </w:r>
      <w:r w:rsidR="00A903D7" w:rsidRPr="00256D55">
        <w:rPr>
          <w:rFonts w:ascii="Century Gothic" w:hAnsi="Century Gothic"/>
          <w:b/>
          <w:sz w:val="24"/>
        </w:rPr>
        <w:t xml:space="preserve">sections of the community and we </w:t>
      </w:r>
      <w:r w:rsidR="00A17249" w:rsidRPr="00256D55">
        <w:rPr>
          <w:rFonts w:ascii="Century Gothic" w:hAnsi="Century Gothic"/>
          <w:b/>
          <w:sz w:val="24"/>
        </w:rPr>
        <w:t>offer flexibility</w:t>
      </w:r>
      <w:r w:rsidR="00A903D7" w:rsidRPr="00256D55">
        <w:rPr>
          <w:rFonts w:ascii="Century Gothic" w:hAnsi="Century Gothic"/>
          <w:b/>
          <w:sz w:val="24"/>
        </w:rPr>
        <w:t xml:space="preserve"> to </w:t>
      </w:r>
      <w:r w:rsidR="00A17249" w:rsidRPr="00256D55">
        <w:rPr>
          <w:rFonts w:ascii="Century Gothic" w:hAnsi="Century Gothic"/>
          <w:b/>
          <w:sz w:val="24"/>
        </w:rPr>
        <w:t>assist employees with balancing work and other commitments.</w:t>
      </w:r>
    </w:p>
    <w:p w14:paraId="0108E827" w14:textId="77777777" w:rsidR="003A7BA6" w:rsidRPr="00256D55" w:rsidRDefault="003A7BA6" w:rsidP="00A903D7">
      <w:pPr>
        <w:rPr>
          <w:rFonts w:ascii="Century Gothic" w:hAnsi="Century Gothic"/>
          <w:b/>
          <w:sz w:val="24"/>
        </w:rPr>
      </w:pPr>
    </w:p>
    <w:p w14:paraId="526B6723" w14:textId="516FEFA0" w:rsidR="00992AB0" w:rsidRPr="00256D55" w:rsidRDefault="00407D9B" w:rsidP="00A903D7">
      <w:pPr>
        <w:rPr>
          <w:rFonts w:ascii="Century Gothic" w:hAnsi="Century Gothic"/>
          <w:b/>
          <w:sz w:val="24"/>
        </w:rPr>
      </w:pPr>
      <w:r w:rsidRPr="00256D55">
        <w:rPr>
          <w:rFonts w:ascii="Century Gothic" w:hAnsi="Century Gothic"/>
          <w:b/>
          <w:sz w:val="24"/>
        </w:rPr>
        <w:t>We are</w:t>
      </w:r>
      <w:r w:rsidR="00992AB0" w:rsidRPr="00256D55">
        <w:rPr>
          <w:rFonts w:ascii="Century Gothic" w:hAnsi="Century Gothic"/>
          <w:b/>
          <w:sz w:val="24"/>
        </w:rPr>
        <w:t xml:space="preserve"> a Disability Confident employer</w:t>
      </w:r>
      <w:r w:rsidR="00733736" w:rsidRPr="00256D55">
        <w:rPr>
          <w:rFonts w:ascii="Century Gothic" w:hAnsi="Century Gothic"/>
          <w:b/>
          <w:sz w:val="24"/>
        </w:rPr>
        <w:t xml:space="preserve"> and will offer an interview to any candidate d</w:t>
      </w:r>
      <w:r w:rsidR="00064323" w:rsidRPr="00256D55">
        <w:rPr>
          <w:rFonts w:ascii="Century Gothic" w:hAnsi="Century Gothic"/>
          <w:b/>
          <w:sz w:val="24"/>
        </w:rPr>
        <w:t>is</w:t>
      </w:r>
      <w:r w:rsidR="00733736" w:rsidRPr="00256D55">
        <w:rPr>
          <w:rFonts w:ascii="Century Gothic" w:hAnsi="Century Gothic"/>
          <w:b/>
          <w:sz w:val="24"/>
        </w:rPr>
        <w:t>cl</w:t>
      </w:r>
      <w:r w:rsidR="00064323" w:rsidRPr="00256D55">
        <w:rPr>
          <w:rFonts w:ascii="Century Gothic" w:hAnsi="Century Gothic"/>
          <w:b/>
          <w:sz w:val="24"/>
        </w:rPr>
        <w:t>os</w:t>
      </w:r>
      <w:r w:rsidR="00733736" w:rsidRPr="00256D55">
        <w:rPr>
          <w:rFonts w:ascii="Century Gothic" w:hAnsi="Century Gothic"/>
          <w:b/>
          <w:sz w:val="24"/>
        </w:rPr>
        <w:t>ing a disability whose application demonstrates the Essential criteria</w:t>
      </w:r>
      <w:r w:rsidR="006563F9" w:rsidRPr="00256D55">
        <w:rPr>
          <w:rFonts w:ascii="Century Gothic" w:hAnsi="Century Gothic"/>
          <w:b/>
          <w:sz w:val="24"/>
        </w:rPr>
        <w:t xml:space="preserve">. </w:t>
      </w:r>
    </w:p>
    <w:sectPr w:rsidR="00992AB0" w:rsidRPr="00256D5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46EA3C" w14:textId="77777777" w:rsidR="000C5A55" w:rsidRDefault="000C5A55" w:rsidP="007D5B28">
      <w:r>
        <w:separator/>
      </w:r>
    </w:p>
  </w:endnote>
  <w:endnote w:type="continuationSeparator" w:id="0">
    <w:p w14:paraId="18273C2F" w14:textId="77777777" w:rsidR="000C5A55" w:rsidRDefault="000C5A55" w:rsidP="007D5B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pg-1ffe">
    <w:altName w:val="Cambria"/>
    <w:panose1 w:val="00000000000000000000"/>
    <w:charset w:val="00"/>
    <w:family w:val="roman"/>
    <w:notTrueType/>
    <w:pitch w:val="default"/>
  </w:font>
  <w:font w:name="pg-1ff9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83B1EA" w14:textId="77777777" w:rsidR="000C5A55" w:rsidRDefault="000C5A55" w:rsidP="007D5B28">
      <w:r>
        <w:separator/>
      </w:r>
    </w:p>
  </w:footnote>
  <w:footnote w:type="continuationSeparator" w:id="0">
    <w:p w14:paraId="665BB1E4" w14:textId="77777777" w:rsidR="000C5A55" w:rsidRDefault="000C5A55" w:rsidP="007D5B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ED3630"/>
    <w:multiLevelType w:val="hybridMultilevel"/>
    <w:tmpl w:val="25904E5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012A0B"/>
    <w:multiLevelType w:val="hybridMultilevel"/>
    <w:tmpl w:val="CFB27A78"/>
    <w:lvl w:ilvl="0" w:tplc="2256C6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15E2C62"/>
    <w:multiLevelType w:val="hybridMultilevel"/>
    <w:tmpl w:val="C28E7238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34380F82"/>
    <w:multiLevelType w:val="hybridMultilevel"/>
    <w:tmpl w:val="4E7685C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2F3775D"/>
    <w:multiLevelType w:val="hybridMultilevel"/>
    <w:tmpl w:val="13FAAC84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536879CF"/>
    <w:multiLevelType w:val="hybridMultilevel"/>
    <w:tmpl w:val="BE0EAE5C"/>
    <w:lvl w:ilvl="0" w:tplc="B6A21C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A347E6"/>
    <w:multiLevelType w:val="hybridMultilevel"/>
    <w:tmpl w:val="5ED8226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339160F"/>
    <w:multiLevelType w:val="hybridMultilevel"/>
    <w:tmpl w:val="C2B08DF6"/>
    <w:lvl w:ilvl="0" w:tplc="2256C6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739B48E8"/>
    <w:multiLevelType w:val="hybridMultilevel"/>
    <w:tmpl w:val="3F60AD2E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E7119A2"/>
    <w:multiLevelType w:val="hybridMultilevel"/>
    <w:tmpl w:val="A85685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71534733">
    <w:abstractNumId w:val="0"/>
  </w:num>
  <w:num w:numId="2" w16cid:durableId="1399471665">
    <w:abstractNumId w:val="3"/>
  </w:num>
  <w:num w:numId="3" w16cid:durableId="776607343">
    <w:abstractNumId w:val="9"/>
  </w:num>
  <w:num w:numId="4" w16cid:durableId="1683969376">
    <w:abstractNumId w:val="6"/>
  </w:num>
  <w:num w:numId="5" w16cid:durableId="893807613">
    <w:abstractNumId w:val="5"/>
  </w:num>
  <w:num w:numId="6" w16cid:durableId="1719012335">
    <w:abstractNumId w:val="4"/>
  </w:num>
  <w:num w:numId="7" w16cid:durableId="641810145">
    <w:abstractNumId w:val="2"/>
  </w:num>
  <w:num w:numId="8" w16cid:durableId="761725640">
    <w:abstractNumId w:val="7"/>
  </w:num>
  <w:num w:numId="9" w16cid:durableId="1691182508">
    <w:abstractNumId w:val="1"/>
  </w:num>
  <w:num w:numId="10" w16cid:durableId="126491867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479F"/>
    <w:rsid w:val="00000DB6"/>
    <w:rsid w:val="000035AC"/>
    <w:rsid w:val="00026FA6"/>
    <w:rsid w:val="00030CE2"/>
    <w:rsid w:val="0005167D"/>
    <w:rsid w:val="00064323"/>
    <w:rsid w:val="00067CEF"/>
    <w:rsid w:val="00071E79"/>
    <w:rsid w:val="0007704A"/>
    <w:rsid w:val="00081E9D"/>
    <w:rsid w:val="000860F6"/>
    <w:rsid w:val="000965A6"/>
    <w:rsid w:val="000A5C83"/>
    <w:rsid w:val="000A68EC"/>
    <w:rsid w:val="000B70C4"/>
    <w:rsid w:val="000C4653"/>
    <w:rsid w:val="000C5A55"/>
    <w:rsid w:val="000D6483"/>
    <w:rsid w:val="000E05DE"/>
    <w:rsid w:val="000E1C6F"/>
    <w:rsid w:val="000E27DA"/>
    <w:rsid w:val="000F1251"/>
    <w:rsid w:val="001073F8"/>
    <w:rsid w:val="00124B1B"/>
    <w:rsid w:val="00125348"/>
    <w:rsid w:val="00132E0B"/>
    <w:rsid w:val="0013479F"/>
    <w:rsid w:val="00152E50"/>
    <w:rsid w:val="00166CB6"/>
    <w:rsid w:val="00190195"/>
    <w:rsid w:val="00195078"/>
    <w:rsid w:val="00195AC2"/>
    <w:rsid w:val="001A7ED5"/>
    <w:rsid w:val="001B4C46"/>
    <w:rsid w:val="001B6108"/>
    <w:rsid w:val="001C36B7"/>
    <w:rsid w:val="001C5B70"/>
    <w:rsid w:val="001C748C"/>
    <w:rsid w:val="001D63FB"/>
    <w:rsid w:val="001E0F30"/>
    <w:rsid w:val="00206C47"/>
    <w:rsid w:val="00206F55"/>
    <w:rsid w:val="002135BE"/>
    <w:rsid w:val="002151F8"/>
    <w:rsid w:val="00225EBD"/>
    <w:rsid w:val="00226AE0"/>
    <w:rsid w:val="00235DB9"/>
    <w:rsid w:val="002378B8"/>
    <w:rsid w:val="00247EE3"/>
    <w:rsid w:val="00254E1A"/>
    <w:rsid w:val="00256BEB"/>
    <w:rsid w:val="00256D55"/>
    <w:rsid w:val="00274B5E"/>
    <w:rsid w:val="002819D8"/>
    <w:rsid w:val="00290569"/>
    <w:rsid w:val="002A51A0"/>
    <w:rsid w:val="002B6B8C"/>
    <w:rsid w:val="002D3476"/>
    <w:rsid w:val="002F4F53"/>
    <w:rsid w:val="00301114"/>
    <w:rsid w:val="003036A8"/>
    <w:rsid w:val="00305527"/>
    <w:rsid w:val="00312F10"/>
    <w:rsid w:val="003223F8"/>
    <w:rsid w:val="00325E54"/>
    <w:rsid w:val="00327392"/>
    <w:rsid w:val="00332364"/>
    <w:rsid w:val="00332E75"/>
    <w:rsid w:val="00336C9C"/>
    <w:rsid w:val="00365B6F"/>
    <w:rsid w:val="003758E3"/>
    <w:rsid w:val="003805E3"/>
    <w:rsid w:val="003806FA"/>
    <w:rsid w:val="003A7BA6"/>
    <w:rsid w:val="003B3351"/>
    <w:rsid w:val="003B6B28"/>
    <w:rsid w:val="003C29DA"/>
    <w:rsid w:val="003C7755"/>
    <w:rsid w:val="003D789F"/>
    <w:rsid w:val="003F75A6"/>
    <w:rsid w:val="004033CA"/>
    <w:rsid w:val="0040418A"/>
    <w:rsid w:val="0040532E"/>
    <w:rsid w:val="00407D9B"/>
    <w:rsid w:val="004262C8"/>
    <w:rsid w:val="004301D4"/>
    <w:rsid w:val="00450BC9"/>
    <w:rsid w:val="00453F24"/>
    <w:rsid w:val="004560E4"/>
    <w:rsid w:val="0046074C"/>
    <w:rsid w:val="0046098F"/>
    <w:rsid w:val="004625A1"/>
    <w:rsid w:val="00463B40"/>
    <w:rsid w:val="00471BCD"/>
    <w:rsid w:val="00475233"/>
    <w:rsid w:val="00476815"/>
    <w:rsid w:val="0047697A"/>
    <w:rsid w:val="00486ED8"/>
    <w:rsid w:val="0049231F"/>
    <w:rsid w:val="004951FE"/>
    <w:rsid w:val="00495333"/>
    <w:rsid w:val="004B1C82"/>
    <w:rsid w:val="004B5A01"/>
    <w:rsid w:val="004B6877"/>
    <w:rsid w:val="004E3E22"/>
    <w:rsid w:val="004E57B0"/>
    <w:rsid w:val="004E7F98"/>
    <w:rsid w:val="004F15C0"/>
    <w:rsid w:val="004F6A12"/>
    <w:rsid w:val="00502F9C"/>
    <w:rsid w:val="00512043"/>
    <w:rsid w:val="005240DB"/>
    <w:rsid w:val="005249DF"/>
    <w:rsid w:val="00524CF3"/>
    <w:rsid w:val="00532628"/>
    <w:rsid w:val="00535C6D"/>
    <w:rsid w:val="00540133"/>
    <w:rsid w:val="005404F9"/>
    <w:rsid w:val="0056050E"/>
    <w:rsid w:val="005628F0"/>
    <w:rsid w:val="005812E9"/>
    <w:rsid w:val="00590E2C"/>
    <w:rsid w:val="005940C6"/>
    <w:rsid w:val="005B41FA"/>
    <w:rsid w:val="005C46CB"/>
    <w:rsid w:val="005C49C1"/>
    <w:rsid w:val="005E7D20"/>
    <w:rsid w:val="00621A19"/>
    <w:rsid w:val="0062606D"/>
    <w:rsid w:val="006262E4"/>
    <w:rsid w:val="006268B2"/>
    <w:rsid w:val="00653494"/>
    <w:rsid w:val="006563F9"/>
    <w:rsid w:val="00671AF4"/>
    <w:rsid w:val="00675B9E"/>
    <w:rsid w:val="00684A9F"/>
    <w:rsid w:val="00697F4F"/>
    <w:rsid w:val="006A21BB"/>
    <w:rsid w:val="006A5690"/>
    <w:rsid w:val="006A71C9"/>
    <w:rsid w:val="006B36AF"/>
    <w:rsid w:val="006E75B2"/>
    <w:rsid w:val="006F308B"/>
    <w:rsid w:val="006F3C72"/>
    <w:rsid w:val="00702ADE"/>
    <w:rsid w:val="00704069"/>
    <w:rsid w:val="00707F90"/>
    <w:rsid w:val="00720A59"/>
    <w:rsid w:val="00722CEC"/>
    <w:rsid w:val="00723900"/>
    <w:rsid w:val="00723D6D"/>
    <w:rsid w:val="00733736"/>
    <w:rsid w:val="007538A7"/>
    <w:rsid w:val="00773E6D"/>
    <w:rsid w:val="007814C4"/>
    <w:rsid w:val="00791467"/>
    <w:rsid w:val="007A4452"/>
    <w:rsid w:val="007B5A34"/>
    <w:rsid w:val="007C52A8"/>
    <w:rsid w:val="007C6531"/>
    <w:rsid w:val="007D0E4D"/>
    <w:rsid w:val="007D2143"/>
    <w:rsid w:val="007D5B28"/>
    <w:rsid w:val="007F10B6"/>
    <w:rsid w:val="007F561B"/>
    <w:rsid w:val="00806A4F"/>
    <w:rsid w:val="008165B9"/>
    <w:rsid w:val="008321F3"/>
    <w:rsid w:val="00840CBB"/>
    <w:rsid w:val="00841761"/>
    <w:rsid w:val="0085538F"/>
    <w:rsid w:val="0086143C"/>
    <w:rsid w:val="008654DE"/>
    <w:rsid w:val="0087661B"/>
    <w:rsid w:val="008952F8"/>
    <w:rsid w:val="008A4C47"/>
    <w:rsid w:val="008A5242"/>
    <w:rsid w:val="008A5CEF"/>
    <w:rsid w:val="008B1EFA"/>
    <w:rsid w:val="008B59B1"/>
    <w:rsid w:val="008C1634"/>
    <w:rsid w:val="008C2689"/>
    <w:rsid w:val="008C642D"/>
    <w:rsid w:val="008D0E54"/>
    <w:rsid w:val="008E071B"/>
    <w:rsid w:val="008E099E"/>
    <w:rsid w:val="008E2B5E"/>
    <w:rsid w:val="008E3752"/>
    <w:rsid w:val="008E79EA"/>
    <w:rsid w:val="008F0711"/>
    <w:rsid w:val="008F72CA"/>
    <w:rsid w:val="009207BA"/>
    <w:rsid w:val="0092277F"/>
    <w:rsid w:val="009231CC"/>
    <w:rsid w:val="0092347C"/>
    <w:rsid w:val="009303BE"/>
    <w:rsid w:val="00940264"/>
    <w:rsid w:val="00942531"/>
    <w:rsid w:val="00952486"/>
    <w:rsid w:val="009606DB"/>
    <w:rsid w:val="00967F54"/>
    <w:rsid w:val="009801E5"/>
    <w:rsid w:val="00980A76"/>
    <w:rsid w:val="00982076"/>
    <w:rsid w:val="00983537"/>
    <w:rsid w:val="00992AB0"/>
    <w:rsid w:val="009A0A62"/>
    <w:rsid w:val="009A0C39"/>
    <w:rsid w:val="009A33B8"/>
    <w:rsid w:val="009A3DB5"/>
    <w:rsid w:val="009B6551"/>
    <w:rsid w:val="009D04D2"/>
    <w:rsid w:val="009D227B"/>
    <w:rsid w:val="009D2644"/>
    <w:rsid w:val="009D44FF"/>
    <w:rsid w:val="009D4CFD"/>
    <w:rsid w:val="009E308E"/>
    <w:rsid w:val="009E30E3"/>
    <w:rsid w:val="009F7B02"/>
    <w:rsid w:val="00A05A6B"/>
    <w:rsid w:val="00A05BCC"/>
    <w:rsid w:val="00A14371"/>
    <w:rsid w:val="00A16D0A"/>
    <w:rsid w:val="00A17249"/>
    <w:rsid w:val="00A17FC5"/>
    <w:rsid w:val="00A2218E"/>
    <w:rsid w:val="00A30EE5"/>
    <w:rsid w:val="00A429AF"/>
    <w:rsid w:val="00A42C68"/>
    <w:rsid w:val="00A44670"/>
    <w:rsid w:val="00A56411"/>
    <w:rsid w:val="00A61521"/>
    <w:rsid w:val="00A65F47"/>
    <w:rsid w:val="00A714D6"/>
    <w:rsid w:val="00A7311D"/>
    <w:rsid w:val="00A73591"/>
    <w:rsid w:val="00A80944"/>
    <w:rsid w:val="00A903D7"/>
    <w:rsid w:val="00A90643"/>
    <w:rsid w:val="00A940DA"/>
    <w:rsid w:val="00A976BB"/>
    <w:rsid w:val="00AA1030"/>
    <w:rsid w:val="00AA43AE"/>
    <w:rsid w:val="00AB46D2"/>
    <w:rsid w:val="00AC1B74"/>
    <w:rsid w:val="00AD41E9"/>
    <w:rsid w:val="00AE0A8D"/>
    <w:rsid w:val="00AE156A"/>
    <w:rsid w:val="00AE2C76"/>
    <w:rsid w:val="00AF3406"/>
    <w:rsid w:val="00AF4632"/>
    <w:rsid w:val="00AF7BE7"/>
    <w:rsid w:val="00B04038"/>
    <w:rsid w:val="00B12ED2"/>
    <w:rsid w:val="00B22B53"/>
    <w:rsid w:val="00B26043"/>
    <w:rsid w:val="00B60B85"/>
    <w:rsid w:val="00B64417"/>
    <w:rsid w:val="00B70E16"/>
    <w:rsid w:val="00B9474A"/>
    <w:rsid w:val="00BB071F"/>
    <w:rsid w:val="00BB498E"/>
    <w:rsid w:val="00BC5DA7"/>
    <w:rsid w:val="00BD4CB0"/>
    <w:rsid w:val="00BD65BA"/>
    <w:rsid w:val="00BE01D4"/>
    <w:rsid w:val="00BE50D2"/>
    <w:rsid w:val="00BF68CF"/>
    <w:rsid w:val="00BF77FF"/>
    <w:rsid w:val="00C175FE"/>
    <w:rsid w:val="00C31178"/>
    <w:rsid w:val="00C45D2A"/>
    <w:rsid w:val="00C63965"/>
    <w:rsid w:val="00C65DA9"/>
    <w:rsid w:val="00C750BC"/>
    <w:rsid w:val="00C76804"/>
    <w:rsid w:val="00C83984"/>
    <w:rsid w:val="00C83D7F"/>
    <w:rsid w:val="00C866D8"/>
    <w:rsid w:val="00C93AF5"/>
    <w:rsid w:val="00CA09BC"/>
    <w:rsid w:val="00CA61CE"/>
    <w:rsid w:val="00CA6E93"/>
    <w:rsid w:val="00CA73C6"/>
    <w:rsid w:val="00CB4963"/>
    <w:rsid w:val="00CC12AE"/>
    <w:rsid w:val="00CD22DD"/>
    <w:rsid w:val="00CD4FF3"/>
    <w:rsid w:val="00CD7E7C"/>
    <w:rsid w:val="00CF1169"/>
    <w:rsid w:val="00D11747"/>
    <w:rsid w:val="00D20711"/>
    <w:rsid w:val="00D252A7"/>
    <w:rsid w:val="00D31321"/>
    <w:rsid w:val="00D36636"/>
    <w:rsid w:val="00D51DC4"/>
    <w:rsid w:val="00D66783"/>
    <w:rsid w:val="00D81DF3"/>
    <w:rsid w:val="00D94A27"/>
    <w:rsid w:val="00DA1EFA"/>
    <w:rsid w:val="00DC33B3"/>
    <w:rsid w:val="00DE6DC5"/>
    <w:rsid w:val="00E132E9"/>
    <w:rsid w:val="00E1394E"/>
    <w:rsid w:val="00E24F76"/>
    <w:rsid w:val="00E315C1"/>
    <w:rsid w:val="00E343E0"/>
    <w:rsid w:val="00E50A33"/>
    <w:rsid w:val="00E611D7"/>
    <w:rsid w:val="00E65F71"/>
    <w:rsid w:val="00E67374"/>
    <w:rsid w:val="00E70799"/>
    <w:rsid w:val="00E75F1C"/>
    <w:rsid w:val="00E76A61"/>
    <w:rsid w:val="00E843FA"/>
    <w:rsid w:val="00E912F3"/>
    <w:rsid w:val="00EA2E2A"/>
    <w:rsid w:val="00EB06C1"/>
    <w:rsid w:val="00EB0E62"/>
    <w:rsid w:val="00EC45C0"/>
    <w:rsid w:val="00ED0774"/>
    <w:rsid w:val="00ED518B"/>
    <w:rsid w:val="00EE2529"/>
    <w:rsid w:val="00EF5B9D"/>
    <w:rsid w:val="00F034FB"/>
    <w:rsid w:val="00F049A1"/>
    <w:rsid w:val="00F12BD9"/>
    <w:rsid w:val="00F13E71"/>
    <w:rsid w:val="00F16F16"/>
    <w:rsid w:val="00F252FF"/>
    <w:rsid w:val="00F530F2"/>
    <w:rsid w:val="00F67CCE"/>
    <w:rsid w:val="00F94D75"/>
    <w:rsid w:val="00FA4DFF"/>
    <w:rsid w:val="00FB7B73"/>
    <w:rsid w:val="00FC4705"/>
    <w:rsid w:val="00FC7065"/>
    <w:rsid w:val="00FD6195"/>
    <w:rsid w:val="00FE340B"/>
    <w:rsid w:val="00FE56AC"/>
    <w:rsid w:val="00FE6D89"/>
    <w:rsid w:val="00FF0D0F"/>
    <w:rsid w:val="00FF2648"/>
    <w:rsid w:val="00FF6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146CBA"/>
  <w15:chartTrackingRefBased/>
  <w15:docId w15:val="{766FA4BB-F451-4857-8C92-9153740319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 w:val="24"/>
        <w:szCs w:val="24"/>
        <w:lang w:val="en-GB" w:eastAsia="en-US" w:bidi="ar-SA"/>
      </w:rPr>
    </w:rPrDefault>
    <w:pPrDefault>
      <w:pPr>
        <w:spacing w:after="2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0EE5"/>
    <w:pPr>
      <w:spacing w:after="0"/>
    </w:pPr>
    <w:rPr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7D5B28"/>
    <w:pPr>
      <w:keepNext/>
      <w:keepLines/>
      <w:spacing w:before="360" w:after="360"/>
      <w:outlineLvl w:val="0"/>
    </w:pPr>
    <w:rPr>
      <w:rFonts w:eastAsiaTheme="majorEastAsia" w:cstheme="majorBidi"/>
      <w:b/>
      <w:bCs/>
      <w:sz w:val="40"/>
      <w:szCs w:val="28"/>
    </w:rPr>
  </w:style>
  <w:style w:type="paragraph" w:styleId="Heading2">
    <w:name w:val="heading 2"/>
    <w:basedOn w:val="Heading1"/>
    <w:next w:val="Normal"/>
    <w:link w:val="Heading2Char"/>
    <w:uiPriority w:val="9"/>
    <w:qFormat/>
    <w:rsid w:val="007D5B28"/>
    <w:pPr>
      <w:spacing w:before="240" w:after="120"/>
      <w:outlineLvl w:val="1"/>
    </w:pPr>
    <w:rPr>
      <w:bCs w:val="0"/>
      <w:sz w:val="36"/>
      <w:szCs w:val="26"/>
    </w:rPr>
  </w:style>
  <w:style w:type="paragraph" w:styleId="Heading3">
    <w:name w:val="heading 3"/>
    <w:basedOn w:val="Heading2"/>
    <w:next w:val="Normal"/>
    <w:link w:val="Heading3Char"/>
    <w:uiPriority w:val="9"/>
    <w:qFormat/>
    <w:rsid w:val="007D5B28"/>
    <w:pPr>
      <w:outlineLvl w:val="2"/>
    </w:pPr>
    <w:rPr>
      <w:bCs/>
      <w:sz w:val="32"/>
    </w:rPr>
  </w:style>
  <w:style w:type="paragraph" w:styleId="Heading4">
    <w:name w:val="heading 4"/>
    <w:basedOn w:val="Heading3"/>
    <w:next w:val="Normal"/>
    <w:link w:val="Heading4Char"/>
    <w:uiPriority w:val="9"/>
    <w:qFormat/>
    <w:rsid w:val="00AD41E9"/>
    <w:pPr>
      <w:outlineLvl w:val="3"/>
    </w:pPr>
    <w:rPr>
      <w:bCs w:val="0"/>
      <w:iCs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1B4C46"/>
    <w:pPr>
      <w:keepNext/>
      <w:keepLines/>
      <w:spacing w:before="200"/>
      <w:outlineLvl w:val="4"/>
    </w:pPr>
    <w:rPr>
      <w:rFonts w:eastAsiaTheme="majorEastAsia" w:cstheme="majorBidi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1B4C46"/>
    <w:pPr>
      <w:keepNext/>
      <w:keepLines/>
      <w:spacing w:before="200"/>
      <w:outlineLvl w:val="5"/>
    </w:pPr>
    <w:rPr>
      <w:rFonts w:eastAsiaTheme="majorEastAsia" w:cstheme="majorBidi"/>
      <w:i/>
      <w:iCs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1B4C46"/>
    <w:pPr>
      <w:keepNext/>
      <w:keepLines/>
      <w:spacing w:before="20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1B4C46"/>
    <w:pPr>
      <w:keepNext/>
      <w:keepLines/>
      <w:spacing w:before="20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1B4C46"/>
    <w:pPr>
      <w:keepNext/>
      <w:keepLines/>
      <w:spacing w:before="200"/>
      <w:outlineLvl w:val="8"/>
    </w:pPr>
    <w:rPr>
      <w:rFonts w:eastAsiaTheme="majorEastAsia" w:cstheme="majorBidi"/>
      <w:i/>
      <w:i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semiHidden/>
    <w:rsid w:val="00F12BD9"/>
    <w:pPr>
      <w:spacing w:after="0"/>
    </w:pPr>
  </w:style>
  <w:style w:type="character" w:customStyle="1" w:styleId="Heading2Char">
    <w:name w:val="Heading 2 Char"/>
    <w:basedOn w:val="DefaultParagraphFont"/>
    <w:link w:val="Heading2"/>
    <w:uiPriority w:val="9"/>
    <w:rsid w:val="007D5B28"/>
    <w:rPr>
      <w:rFonts w:eastAsiaTheme="majorEastAsia" w:cstheme="majorBidi"/>
      <w:b/>
      <w:sz w:val="3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D5B28"/>
    <w:rPr>
      <w:rFonts w:eastAsiaTheme="majorEastAsia" w:cstheme="majorBidi"/>
      <w:b/>
      <w:bCs/>
      <w:sz w:val="32"/>
      <w:szCs w:val="26"/>
    </w:rPr>
  </w:style>
  <w:style w:type="paragraph" w:styleId="Title">
    <w:name w:val="Title"/>
    <w:basedOn w:val="Normal"/>
    <w:next w:val="Normal"/>
    <w:link w:val="TitleChar"/>
    <w:uiPriority w:val="10"/>
    <w:semiHidden/>
    <w:qFormat/>
    <w:rsid w:val="001B4C46"/>
    <w:pPr>
      <w:pBdr>
        <w:bottom w:val="single" w:sz="8" w:space="4" w:color="4F81BD" w:themeColor="accent1"/>
      </w:pBdr>
      <w:spacing w:after="300"/>
      <w:contextualSpacing/>
    </w:pPr>
    <w:rPr>
      <w:rFonts w:eastAsiaTheme="majorEastAsia" w:cstheme="majorBidi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semiHidden/>
    <w:rsid w:val="007D5B28"/>
    <w:rPr>
      <w:rFonts w:eastAsiaTheme="majorEastAsia" w:cstheme="majorBidi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semiHidden/>
    <w:qFormat/>
    <w:rsid w:val="001B4C46"/>
    <w:rPr>
      <w:rFonts w:ascii="Arial" w:hAnsi="Arial"/>
      <w:i/>
      <w:iCs/>
      <w:color w:val="auto"/>
    </w:rPr>
  </w:style>
  <w:style w:type="character" w:styleId="Emphasis">
    <w:name w:val="Emphasis"/>
    <w:basedOn w:val="DefaultParagraphFont"/>
    <w:uiPriority w:val="20"/>
    <w:semiHidden/>
    <w:qFormat/>
    <w:rsid w:val="001B4C46"/>
    <w:rPr>
      <w:rFonts w:ascii="Arial" w:hAnsi="Arial"/>
      <w:i/>
      <w:iCs/>
    </w:rPr>
  </w:style>
  <w:style w:type="character" w:styleId="IntenseEmphasis">
    <w:name w:val="Intense Emphasis"/>
    <w:basedOn w:val="DefaultParagraphFont"/>
    <w:uiPriority w:val="21"/>
    <w:semiHidden/>
    <w:qFormat/>
    <w:rsid w:val="001B4C46"/>
    <w:rPr>
      <w:rFonts w:ascii="Arial" w:hAnsi="Arial"/>
      <w:b/>
      <w:bCs/>
      <w:i/>
      <w:iCs/>
      <w:color w:val="auto"/>
    </w:rPr>
  </w:style>
  <w:style w:type="character" w:styleId="Strong">
    <w:name w:val="Strong"/>
    <w:basedOn w:val="DefaultParagraphFont"/>
    <w:uiPriority w:val="22"/>
    <w:semiHidden/>
    <w:qFormat/>
    <w:rsid w:val="001B4C46"/>
    <w:rPr>
      <w:rFonts w:ascii="Arial" w:hAnsi="Arial"/>
      <w:b/>
      <w:bCs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F12BD9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7D5B28"/>
    <w:rPr>
      <w:i/>
      <w:iCs/>
      <w:color w:val="000000" w:themeColor="text1"/>
    </w:rPr>
  </w:style>
  <w:style w:type="character" w:styleId="IntenseReference">
    <w:name w:val="Intense Reference"/>
    <w:basedOn w:val="DefaultParagraphFont"/>
    <w:uiPriority w:val="32"/>
    <w:unhideWhenUsed/>
    <w:rsid w:val="001B4C46"/>
    <w:rPr>
      <w:rFonts w:ascii="Arial" w:hAnsi="Arial"/>
      <w:b/>
      <w:bCs/>
      <w:smallCaps/>
      <w:color w:val="auto"/>
      <w:spacing w:val="5"/>
      <w:u w:val="single"/>
    </w:rPr>
  </w:style>
  <w:style w:type="character" w:styleId="SubtleReference">
    <w:name w:val="Subtle Reference"/>
    <w:basedOn w:val="DefaultParagraphFont"/>
    <w:uiPriority w:val="31"/>
    <w:unhideWhenUsed/>
    <w:rsid w:val="001B4C46"/>
    <w:rPr>
      <w:rFonts w:ascii="Arial" w:hAnsi="Arial"/>
      <w:smallCaps/>
      <w:color w:val="auto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F67CCE"/>
    <w:rPr>
      <w:rFonts w:eastAsiaTheme="majorEastAsia" w:cstheme="majorBidi"/>
      <w:b/>
      <w:bCs/>
      <w:sz w:val="40"/>
      <w:szCs w:val="28"/>
    </w:rPr>
  </w:style>
  <w:style w:type="paragraph" w:styleId="Subtitle">
    <w:name w:val="Subtitle"/>
    <w:basedOn w:val="Normal"/>
    <w:next w:val="Normal"/>
    <w:link w:val="SubtitleChar"/>
    <w:uiPriority w:val="11"/>
    <w:unhideWhenUsed/>
    <w:rsid w:val="00E67374"/>
    <w:pPr>
      <w:numPr>
        <w:ilvl w:val="1"/>
      </w:numPr>
    </w:pPr>
    <w:rPr>
      <w:rFonts w:eastAsiaTheme="majorEastAsia" w:cstheme="majorBidi"/>
      <w:iCs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723D6D"/>
    <w:rPr>
      <w:rFonts w:eastAsiaTheme="majorEastAsia" w:cstheme="majorBidi"/>
      <w:iCs/>
      <w:spacing w:val="15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418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7D5B28"/>
    <w:rPr>
      <w:b/>
      <w:bCs/>
      <w:i/>
      <w:iCs/>
    </w:rPr>
  </w:style>
  <w:style w:type="character" w:customStyle="1" w:styleId="Heading4Char">
    <w:name w:val="Heading 4 Char"/>
    <w:basedOn w:val="DefaultParagraphFont"/>
    <w:link w:val="Heading4"/>
    <w:uiPriority w:val="9"/>
    <w:rsid w:val="007D5B28"/>
    <w:rPr>
      <w:rFonts w:eastAsiaTheme="majorEastAsia" w:cstheme="majorBidi"/>
      <w:b/>
      <w:iCs/>
      <w:sz w:val="28"/>
      <w:szCs w:val="2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5B28"/>
    <w:rPr>
      <w:rFonts w:eastAsiaTheme="majorEastAsia" w:cstheme="majorBidi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5B28"/>
    <w:rPr>
      <w:rFonts w:eastAsiaTheme="majorEastAsia" w:cstheme="majorBidi"/>
      <w:i/>
      <w:i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5B28"/>
    <w:rPr>
      <w:rFonts w:eastAsiaTheme="majorEastAsia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5B28"/>
    <w:rPr>
      <w:rFonts w:eastAsiaTheme="majorEastAsia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5B28"/>
    <w:rPr>
      <w:rFonts w:eastAsiaTheme="majorEastAsia" w:cstheme="majorBidi"/>
      <w:i/>
      <w:iCs/>
      <w:sz w:val="20"/>
      <w:szCs w:val="20"/>
    </w:rPr>
  </w:style>
  <w:style w:type="character" w:styleId="BookTitle">
    <w:name w:val="Book Title"/>
    <w:basedOn w:val="DefaultParagraphFont"/>
    <w:uiPriority w:val="33"/>
    <w:semiHidden/>
    <w:qFormat/>
    <w:rsid w:val="001B4C46"/>
    <w:rPr>
      <w:rFonts w:ascii="Arial" w:hAnsi="Arial"/>
      <w:b/>
      <w:bCs/>
      <w:smallCaps/>
      <w:spacing w:val="5"/>
    </w:rPr>
  </w:style>
  <w:style w:type="paragraph" w:styleId="ListParagraph">
    <w:name w:val="List Paragraph"/>
    <w:basedOn w:val="Normal"/>
    <w:uiPriority w:val="34"/>
    <w:qFormat/>
    <w:rsid w:val="001B4C46"/>
    <w:pPr>
      <w:ind w:left="720"/>
      <w:contextualSpacing/>
    </w:pPr>
  </w:style>
  <w:style w:type="table" w:styleId="TableGrid">
    <w:name w:val="Table Grid"/>
    <w:basedOn w:val="TableNormal"/>
    <w:uiPriority w:val="59"/>
    <w:rsid w:val="00AD41E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E071B"/>
    <w:pPr>
      <w:spacing w:before="480" w:after="0" w:line="276" w:lineRule="auto"/>
      <w:outlineLvl w:val="9"/>
    </w:pPr>
    <w:rPr>
      <w:rFonts w:asciiTheme="majorHAnsi" w:hAnsiTheme="majorHAnsi"/>
      <w:color w:val="365F91" w:themeColor="accent1" w:themeShade="BF"/>
      <w:sz w:val="28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E07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071B"/>
    <w:rPr>
      <w:rFonts w:ascii="Tahoma" w:hAnsi="Tahoma" w:cs="Tahoma"/>
      <w:sz w:val="16"/>
      <w:szCs w:val="16"/>
    </w:rPr>
  </w:style>
  <w:style w:type="paragraph" w:styleId="TOC1">
    <w:name w:val="toc 1"/>
    <w:basedOn w:val="Normal"/>
    <w:next w:val="Normal"/>
    <w:autoRedefine/>
    <w:uiPriority w:val="39"/>
    <w:rsid w:val="007D5B28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8E071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nhideWhenUsed/>
    <w:rsid w:val="007D5B2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D5B28"/>
  </w:style>
  <w:style w:type="paragraph" w:styleId="Footer">
    <w:name w:val="footer"/>
    <w:basedOn w:val="Normal"/>
    <w:link w:val="FooterChar"/>
    <w:uiPriority w:val="99"/>
    <w:unhideWhenUsed/>
    <w:rsid w:val="007D5B2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D5B28"/>
  </w:style>
  <w:style w:type="paragraph" w:styleId="BodyTextIndent">
    <w:name w:val="Body Text Indent"/>
    <w:basedOn w:val="Normal"/>
    <w:link w:val="BodyTextIndentChar"/>
    <w:rsid w:val="002378B8"/>
    <w:pPr>
      <w:tabs>
        <w:tab w:val="left" w:pos="567"/>
      </w:tabs>
      <w:ind w:left="567" w:hanging="567"/>
    </w:pPr>
    <w:rPr>
      <w:rFonts w:ascii="Times New Roman" w:eastAsia="Times New Roman" w:hAnsi="Times New Roman" w:cs="Times New Roman"/>
      <w:sz w:val="24"/>
      <w:szCs w:val="20"/>
      <w:lang w:eastAsia="en-GB"/>
    </w:rPr>
  </w:style>
  <w:style w:type="character" w:customStyle="1" w:styleId="BodyTextIndentChar">
    <w:name w:val="Body Text Indent Char"/>
    <w:basedOn w:val="DefaultParagraphFont"/>
    <w:link w:val="BodyTextIndent"/>
    <w:rsid w:val="002378B8"/>
    <w:rPr>
      <w:rFonts w:ascii="Times New Roman" w:eastAsia="Times New Roman" w:hAnsi="Times New Roman" w:cs="Times New Roman"/>
      <w:szCs w:val="20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9A33B8"/>
    <w:rPr>
      <w:color w:val="605E5C"/>
      <w:shd w:val="clear" w:color="auto" w:fill="E1DFDD"/>
    </w:rPr>
  </w:style>
  <w:style w:type="table" w:customStyle="1" w:styleId="TableGrid1">
    <w:name w:val="Table Grid1"/>
    <w:basedOn w:val="TableNormal"/>
    <w:next w:val="TableGrid"/>
    <w:uiPriority w:val="59"/>
    <w:rsid w:val="00535C6D"/>
    <w:pPr>
      <w:spacing w:after="0"/>
    </w:pPr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9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9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4449E464FAFA4EB54B721DF591A1AE" ma:contentTypeVersion="18" ma:contentTypeDescription="Create a new document." ma:contentTypeScope="" ma:versionID="4b36b643e8e0ba1d2d0769137a0cdc1d">
  <xsd:schema xmlns:xsd="http://www.w3.org/2001/XMLSchema" xmlns:xs="http://www.w3.org/2001/XMLSchema" xmlns:p="http://schemas.microsoft.com/office/2006/metadata/properties" xmlns:ns2="8ee546c6-143e-4890-ab3e-343fe965a906" xmlns:ns3="c44615a8-5771-49f8-a1a9-8b0558965ea5" targetNamespace="http://schemas.microsoft.com/office/2006/metadata/properties" ma:root="true" ma:fieldsID="fb28737c59e43e8ef842db27bdc53b02" ns2:_="" ns3:_="">
    <xsd:import namespace="8ee546c6-143e-4890-ab3e-343fe965a906"/>
    <xsd:import namespace="c44615a8-5771-49f8-a1a9-8b0558965ea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2:LastSharedByUser" minOccurs="0"/>
                <xsd:element ref="ns2:LastSharedByTime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e546c6-143e-4890-ab3e-343fe965a9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0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1" nillable="true" ma:displayName="Last Shared By Time" ma:description="" ma:internalName="LastSharedByTime" ma:readOnly="true">
      <xsd:simpleType>
        <xsd:restriction base="dms:DateTime"/>
      </xsd:simpleType>
    </xsd:element>
    <xsd:element name="TaxCatchAll" ma:index="25" nillable="true" ma:displayName="Taxonomy Catch All Column" ma:hidden="true" ma:list="{82e5c151-8707-40f5-891f-d352cdfd1d68}" ma:internalName="TaxCatchAll" ma:showField="CatchAllData" ma:web="8ee546c6-143e-4890-ab3e-343fe965a90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4615a8-5771-49f8-a1a9-8b0558965e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4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5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Location" ma:index="16" nillable="true" ma:displayName="MediaServiceLocation" ma:internalName="MediaServiceLocation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93d0dadb-e5e1-4d29-b885-3581c89a087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44615a8-5771-49f8-a1a9-8b0558965ea5">
      <Terms xmlns="http://schemas.microsoft.com/office/infopath/2007/PartnerControls"/>
    </lcf76f155ced4ddcb4097134ff3c332f>
    <TaxCatchAll xmlns="8ee546c6-143e-4890-ab3e-343fe965a906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28F40E9-62B5-49F8-AC78-16C8393645C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ee546c6-143e-4890-ab3e-343fe965a906"/>
    <ds:schemaRef ds:uri="c44615a8-5771-49f8-a1a9-8b0558965ea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A53632A-28C5-9D4C-A2B0-7509F8C686F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4619C87-17CB-4628-9498-3A68093EAE53}">
  <ds:schemaRefs>
    <ds:schemaRef ds:uri="http://purl.org/dc/elements/1.1/"/>
    <ds:schemaRef ds:uri="http://schemas.microsoft.com/office/2006/metadata/properties"/>
    <ds:schemaRef ds:uri="http://purl.org/dc/terms/"/>
    <ds:schemaRef ds:uri="c44615a8-5771-49f8-a1a9-8b0558965ea5"/>
    <ds:schemaRef ds:uri="http://schemas.microsoft.com/office/2006/documentManagement/types"/>
    <ds:schemaRef ds:uri="http://schemas.microsoft.com/office/infopath/2007/PartnerControls"/>
    <ds:schemaRef ds:uri="8ee546c6-143e-4890-ab3e-343fe965a906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3DEABCEF-2C56-4272-BE7D-B8665D92B9E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2143</Words>
  <Characters>12216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 Bevan</dc:creator>
  <cp:keywords/>
  <dc:description/>
  <cp:lastModifiedBy>Clive Stone</cp:lastModifiedBy>
  <cp:revision>23</cp:revision>
  <cp:lastPrinted>2020-02-04T18:14:00Z</cp:lastPrinted>
  <dcterms:created xsi:type="dcterms:W3CDTF">2022-11-07T17:54:00Z</dcterms:created>
  <dcterms:modified xsi:type="dcterms:W3CDTF">2022-11-08T10:52:00Z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0x010100774449E464FAFA4EB54B721DF591A1AE</vt:lpwstr>
  </property>
  <property fmtid="{D5CDD505-2E9C-101B-9397-08002B2CF9AE}" pid="3" name="MediaServiceImageTags">
    <vt:lpwstr/>
  </property>
</Properties>
</file>